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«ПМ.0</w:t>
      </w:r>
      <w:r w:rsidR="004B2F2C">
        <w:rPr>
          <w:rFonts w:ascii="Times New Roman" w:hAnsi="Times New Roman"/>
          <w:b/>
          <w:sz w:val="24"/>
          <w:szCs w:val="24"/>
        </w:rPr>
        <w:t>2</w:t>
      </w:r>
      <w:r>
        <w:rPr>
          <w:rFonts w:ascii="Times New Roman" w:hAnsi="Times New Roman"/>
          <w:b/>
          <w:sz w:val="24"/>
          <w:szCs w:val="24"/>
        </w:rPr>
        <w:t xml:space="preserve"> </w:t>
      </w:r>
      <w:r w:rsidR="007008EC">
        <w:rPr>
          <w:rFonts w:ascii="Times New Roman" w:eastAsia="Times New Roman" w:hAnsi="Times New Roman" w:cs="Times New Roman"/>
          <w:b/>
          <w:bCs/>
          <w:sz w:val="24"/>
          <w:szCs w:val="24"/>
        </w:rPr>
        <w:t xml:space="preserve">РАЗРАБОТКА </w:t>
      </w:r>
      <w:r w:rsidR="004B2F2C">
        <w:rPr>
          <w:rFonts w:ascii="Times New Roman" w:eastAsia="Times New Roman" w:hAnsi="Times New Roman" w:cs="Times New Roman"/>
          <w:b/>
          <w:bCs/>
          <w:sz w:val="24"/>
          <w:szCs w:val="24"/>
        </w:rPr>
        <w:t>ГРАФИЧЕСКОГО ДИЗАЙНА ПОЛЬЗОВАТЕЛЯ</w:t>
      </w:r>
      <w:r>
        <w:rPr>
          <w:rFonts w:ascii="Times New Roman" w:hAnsi="Times New Roman"/>
          <w:b/>
          <w:sz w:val="24"/>
          <w:szCs w:val="24"/>
        </w:rPr>
        <w:t>»</w:t>
      </w: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E26F39" w:rsidRPr="007008EC" w:rsidRDefault="00B15639" w:rsidP="00E26F3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E26F39" w:rsidRPr="007008EC">
        <w:rPr>
          <w:rFonts w:ascii="Times New Roman" w:hAnsi="Times New Roman"/>
          <w:sz w:val="24"/>
          <w:szCs w:val="24"/>
        </w:rPr>
        <w:t>09.02.10 Разработка</w:t>
      </w:r>
      <w:r w:rsidR="00E26F39"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rsidP="00E26F39">
      <w:pPr>
        <w:spacing w:after="0"/>
        <w:jc w:val="both"/>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E26F39">
        <w:rPr>
          <w:rFonts w:ascii="Times New Roman" w:hAnsi="Times New Roman"/>
          <w:sz w:val="24"/>
          <w:szCs w:val="24"/>
        </w:rPr>
        <w:t>А.В. Татарников</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C4204E" w:rsidRPr="00986D80" w:rsidRDefault="00986D80" w:rsidP="007914AC">
      <w:pPr>
        <w:pStyle w:val="110"/>
        <w:spacing w:after="0" w:line="240" w:lineRule="auto"/>
        <w:rPr>
          <w:rFonts w:ascii="Times New Roman" w:eastAsia="Times New Roman" w:hAnsi="Times New Roman"/>
          <w:bCs w:val="0"/>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r w:rsidRPr="00986D80">
        <w:rPr>
          <w:rFonts w:ascii="Times New Roman" w:hAnsi="Times New Roman"/>
        </w:rPr>
        <w:t xml:space="preserve">ПМ.02 </w:t>
      </w:r>
      <w:r w:rsidRPr="00986D80">
        <w:rPr>
          <w:rFonts w:ascii="Times New Roman" w:eastAsia="Times New Roman" w:hAnsi="Times New Roman"/>
        </w:rPr>
        <w:t xml:space="preserve">РАЗРАБОТКА </w:t>
      </w:r>
      <w:r w:rsidRPr="00986D80">
        <w:rPr>
          <w:rFonts w:ascii="Times New Roman" w:eastAsia="Times New Roman" w:hAnsi="Times New Roman"/>
          <w:bCs w:val="0"/>
        </w:rPr>
        <w:t>ГРАФИЧЕСКОГО ДИЗАЙНА ПОЛЬЗОВАТЕЛЯ</w:t>
      </w:r>
    </w:p>
    <w:p w:rsidR="00986D80" w:rsidRDefault="00986D80" w:rsidP="007914AC">
      <w:pPr>
        <w:pStyle w:val="110"/>
        <w:spacing w:after="0" w:line="240" w:lineRule="auto"/>
        <w:rPr>
          <w:rFonts w:ascii="Times New Roman" w:hAnsi="Times New Roman"/>
        </w:rPr>
      </w:pPr>
    </w:p>
    <w:p w:rsidR="00986D80" w:rsidRPr="00D84431" w:rsidRDefault="00986D80" w:rsidP="00986D80">
      <w:pPr>
        <w:pStyle w:val="110"/>
        <w:spacing w:after="0" w:line="240" w:lineRule="auto"/>
        <w:rPr>
          <w:rFonts w:ascii="Times New Roman" w:hAnsi="Times New Roman"/>
        </w:rPr>
      </w:pPr>
      <w:bookmarkStart w:id="7" w:name="_Toc196068461"/>
      <w:bookmarkStart w:id="8" w:name="_Toc196068529"/>
      <w:bookmarkStart w:id="9" w:name="_Toc196068636"/>
      <w:bookmarkStart w:id="10" w:name="_Toc196068705"/>
      <w:bookmarkStart w:id="11" w:name="_Toc196068773"/>
      <w:bookmarkStart w:id="12" w:name="_Toc196068841"/>
      <w:bookmarkEnd w:id="0"/>
      <w:bookmarkEnd w:id="1"/>
      <w:bookmarkEnd w:id="2"/>
      <w:bookmarkEnd w:id="3"/>
      <w:bookmarkEnd w:id="4"/>
      <w:bookmarkEnd w:id="5"/>
      <w:bookmarkEnd w:id="6"/>
      <w:r w:rsidRPr="00D84431">
        <w:rPr>
          <w:rFonts w:ascii="Times New Roman" w:hAnsi="Times New Roman"/>
        </w:rPr>
        <w:t>1.1. Цель и место профессионального модуля в структуре образовательной программы</w:t>
      </w:r>
      <w:bookmarkEnd w:id="7"/>
      <w:bookmarkEnd w:id="8"/>
      <w:bookmarkEnd w:id="9"/>
      <w:bookmarkEnd w:id="10"/>
      <w:bookmarkEnd w:id="11"/>
      <w:bookmarkEnd w:id="12"/>
    </w:p>
    <w:p w:rsidR="00986D80" w:rsidRPr="00D84431" w:rsidRDefault="00986D80" w:rsidP="00986D80">
      <w:pPr>
        <w:suppressAutoHyphens/>
        <w:spacing w:after="0" w:line="240" w:lineRule="auto"/>
        <w:ind w:firstLine="709"/>
        <w:jc w:val="both"/>
        <w:rPr>
          <w:rFonts w:ascii="Times New Roman" w:eastAsia="Times New Roman" w:hAnsi="Times New Roman" w:cs="Times New Roman"/>
          <w:sz w:val="24"/>
          <w:szCs w:val="24"/>
          <w:lang w:eastAsia="ru-RU"/>
        </w:rPr>
      </w:pPr>
      <w:r w:rsidRPr="00D84431">
        <w:rPr>
          <w:rFonts w:ascii="Times New Roman" w:eastAsia="Times New Roman" w:hAnsi="Times New Roman" w:cs="Times New Roman"/>
          <w:sz w:val="24"/>
          <w:szCs w:val="24"/>
          <w:lang w:eastAsia="ru-RU"/>
        </w:rPr>
        <w:t xml:space="preserve">Цель модуля: освоение вида деятельности </w:t>
      </w:r>
      <w:r w:rsidRPr="00D84431">
        <w:rPr>
          <w:rFonts w:ascii="Times New Roman" w:eastAsia="Times New Roman" w:hAnsi="Times New Roman" w:cs="Times New Roman"/>
          <w:i/>
          <w:iCs/>
          <w:sz w:val="24"/>
          <w:szCs w:val="24"/>
          <w:lang w:eastAsia="ru-RU"/>
        </w:rPr>
        <w:t>«Разработка графического интерфейса пользователя</w:t>
      </w:r>
      <w:r w:rsidRPr="00D84431">
        <w:rPr>
          <w:rFonts w:ascii="Times New Roman" w:eastAsia="Times New Roman" w:hAnsi="Times New Roman" w:cs="Times New Roman"/>
          <w:bCs/>
          <w:i/>
          <w:iCs/>
          <w:sz w:val="24"/>
          <w:szCs w:val="24"/>
          <w:lang w:eastAsia="ru-RU"/>
        </w:rPr>
        <w:t>»</w:t>
      </w:r>
      <w:r w:rsidRPr="00D84431">
        <w:rPr>
          <w:rFonts w:ascii="Times New Roman" w:eastAsia="Times New Roman" w:hAnsi="Times New Roman" w:cs="Times New Roman"/>
          <w:sz w:val="24"/>
          <w:szCs w:val="24"/>
          <w:lang w:eastAsia="ru-RU"/>
        </w:rPr>
        <w:t xml:space="preserve">. </w:t>
      </w:r>
    </w:p>
    <w:p w:rsidR="00986D80" w:rsidRPr="00D84431" w:rsidRDefault="00986D80" w:rsidP="00986D80">
      <w:pPr>
        <w:suppressAutoHyphens/>
        <w:spacing w:after="0" w:line="240" w:lineRule="auto"/>
        <w:ind w:firstLine="709"/>
        <w:jc w:val="both"/>
        <w:rPr>
          <w:rFonts w:ascii="Times New Roman" w:hAnsi="Times New Roman" w:cs="Times New Roman"/>
          <w:sz w:val="24"/>
          <w:szCs w:val="24"/>
        </w:rPr>
      </w:pPr>
      <w:r w:rsidRPr="00D84431">
        <w:rPr>
          <w:rFonts w:ascii="Times New Roman" w:hAnsi="Times New Roman" w:cs="Times New Roman"/>
          <w:sz w:val="24"/>
          <w:szCs w:val="24"/>
        </w:rPr>
        <w:t xml:space="preserve">Профессиональный модуль включен в </w:t>
      </w:r>
      <w:r w:rsidRPr="00D84431">
        <w:rPr>
          <w:rFonts w:ascii="Times New Roman" w:hAnsi="Times New Roman" w:cs="Times New Roman"/>
          <w:i/>
          <w:sz w:val="24"/>
          <w:szCs w:val="24"/>
        </w:rPr>
        <w:t>обязательную часть образовательной программы</w:t>
      </w:r>
      <w:r w:rsidRPr="00D84431">
        <w:rPr>
          <w:rFonts w:ascii="Times New Roman" w:hAnsi="Times New Roman" w:cs="Times New Roman"/>
          <w:sz w:val="24"/>
          <w:szCs w:val="24"/>
        </w:rPr>
        <w:t>.</w:t>
      </w:r>
    </w:p>
    <w:p w:rsidR="00986D80" w:rsidRPr="00D84431" w:rsidRDefault="00986D80" w:rsidP="00986D80">
      <w:pPr>
        <w:suppressAutoHyphens/>
        <w:spacing w:after="0" w:line="240" w:lineRule="auto"/>
        <w:ind w:firstLine="709"/>
        <w:jc w:val="both"/>
        <w:rPr>
          <w:rFonts w:ascii="Times New Roman" w:hAnsi="Times New Roman" w:cs="Times New Roman"/>
          <w:sz w:val="24"/>
          <w:szCs w:val="24"/>
        </w:rPr>
      </w:pPr>
    </w:p>
    <w:p w:rsidR="00986D80" w:rsidRPr="00D84431" w:rsidRDefault="00986D80" w:rsidP="00986D80">
      <w:pPr>
        <w:pStyle w:val="110"/>
        <w:spacing w:after="0" w:line="240" w:lineRule="auto"/>
        <w:rPr>
          <w:rFonts w:ascii="Times New Roman" w:hAnsi="Times New Roman"/>
        </w:rPr>
      </w:pPr>
      <w:bookmarkStart w:id="13" w:name="_Toc196068462"/>
      <w:bookmarkStart w:id="14" w:name="_Toc196068530"/>
      <w:bookmarkStart w:id="15" w:name="_Toc196068637"/>
      <w:bookmarkStart w:id="16" w:name="_Toc196068706"/>
      <w:bookmarkStart w:id="17" w:name="_Toc196068774"/>
      <w:bookmarkStart w:id="18" w:name="_Toc196068842"/>
      <w:r w:rsidRPr="00D84431">
        <w:rPr>
          <w:rFonts w:ascii="Times New Roman" w:hAnsi="Times New Roman"/>
        </w:rPr>
        <w:t>1.2. Планируемые результаты освоения профессионального модуля</w:t>
      </w:r>
      <w:bookmarkEnd w:id="13"/>
      <w:bookmarkEnd w:id="14"/>
      <w:bookmarkEnd w:id="15"/>
      <w:bookmarkEnd w:id="16"/>
      <w:bookmarkEnd w:id="17"/>
      <w:bookmarkEnd w:id="18"/>
    </w:p>
    <w:p w:rsidR="00986D80" w:rsidRDefault="00986D80" w:rsidP="00986D80">
      <w:pPr>
        <w:spacing w:after="0" w:line="240" w:lineRule="auto"/>
        <w:ind w:firstLine="709"/>
        <w:jc w:val="both"/>
        <w:rPr>
          <w:rFonts w:ascii="Times New Roman" w:eastAsia="Times New Roman" w:hAnsi="Times New Roman" w:cs="Times New Roman"/>
          <w:sz w:val="24"/>
          <w:szCs w:val="24"/>
          <w:lang w:eastAsia="ru-RU"/>
        </w:rPr>
      </w:pPr>
      <w:r w:rsidRPr="00D8443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w:t>
      </w:r>
    </w:p>
    <w:p w:rsidR="00CE3576" w:rsidRDefault="00CE3576" w:rsidP="00986D80">
      <w:pPr>
        <w:spacing w:after="0" w:line="240" w:lineRule="auto"/>
        <w:ind w:firstLine="709"/>
        <w:jc w:val="both"/>
        <w:rPr>
          <w:rFonts w:ascii="Times New Roman" w:eastAsia="Times New Roman" w:hAnsi="Times New Roman" w:cs="Times New Roman"/>
          <w:sz w:val="24"/>
          <w:szCs w:val="24"/>
          <w:lang w:eastAsia="ru-RU"/>
        </w:rPr>
      </w:pPr>
    </w:p>
    <w:p w:rsidR="00CE3576" w:rsidRDefault="00CE3576" w:rsidP="00CE3576">
      <w:pPr>
        <w:spacing w:after="0" w:line="240" w:lineRule="auto"/>
        <w:jc w:val="both"/>
        <w:rPr>
          <w:rFonts w:ascii="Times New Roman" w:eastAsia="Times New Roman" w:hAnsi="Times New Roman" w:cs="Times New Roman"/>
          <w:sz w:val="24"/>
          <w:szCs w:val="24"/>
          <w:lang w:eastAsia="ru-RU"/>
        </w:rPr>
      </w:pPr>
      <w:r w:rsidRPr="00CE3576">
        <w:rPr>
          <w:rFonts w:ascii="Times New Roman" w:eastAsia="Times New Roman" w:hAnsi="Times New Roman" w:cs="Times New Roman"/>
          <w:noProof/>
          <w:sz w:val="24"/>
          <w:szCs w:val="24"/>
          <w:lang w:eastAsia="ru-RU"/>
        </w:rPr>
        <w:drawing>
          <wp:inline distT="0" distB="0" distL="0" distR="0" wp14:anchorId="3147F33B" wp14:editId="4C7F37E2">
            <wp:extent cx="6287770" cy="13150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7770" cy="1315085"/>
                    </a:xfrm>
                    <a:prstGeom prst="rect">
                      <a:avLst/>
                    </a:prstGeom>
                  </pic:spPr>
                </pic:pic>
              </a:graphicData>
            </a:graphic>
          </wp:inline>
        </w:drawing>
      </w:r>
    </w:p>
    <w:p w:rsidR="00986D80" w:rsidRDefault="00986D80" w:rsidP="00986D80">
      <w:pPr>
        <w:spacing w:after="0" w:line="240" w:lineRule="auto"/>
        <w:ind w:firstLine="709"/>
        <w:rPr>
          <w:rFonts w:ascii="Times New Roman" w:hAnsi="Times New Roman" w:cs="Times New Roman"/>
          <w:bCs/>
          <w:sz w:val="24"/>
          <w:szCs w:val="24"/>
        </w:rPr>
      </w:pPr>
      <w:r w:rsidRPr="00D84431">
        <w:rPr>
          <w:rFonts w:ascii="Times New Roman" w:hAnsi="Times New Roman" w:cs="Times New Roman"/>
          <w:bCs/>
          <w:sz w:val="24"/>
          <w:szCs w:val="24"/>
        </w:rPr>
        <w:t>В результате освоения профессионального модуля обучающийся должен</w:t>
      </w:r>
    </w:p>
    <w:p w:rsidR="00CE76B5" w:rsidRPr="00D07B27" w:rsidRDefault="00CE76B5" w:rsidP="00CE76B5">
      <w:pPr>
        <w:pStyle w:val="110"/>
        <w:spacing w:after="0" w:line="240" w:lineRule="auto"/>
        <w:rPr>
          <w:rFonts w:asciiTheme="minorHAnsi" w:hAnsiTheme="minorHAnsi"/>
        </w:rPr>
      </w:pPr>
      <w:r w:rsidRPr="003C1F78">
        <w:t xml:space="preserve">Общие компетенции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6920"/>
      </w:tblGrid>
      <w:tr w:rsidR="00CE76B5" w:rsidRPr="00CE39A5" w:rsidTr="00C32925">
        <w:trPr>
          <w:cantSplit/>
          <w:trHeight w:val="419"/>
        </w:trPr>
        <w:tc>
          <w:tcPr>
            <w:tcW w:w="427" w:type="pct"/>
            <w:vAlign w:val="center"/>
          </w:tcPr>
          <w:p w:rsidR="00CE76B5" w:rsidRPr="00CE39A5" w:rsidRDefault="00CE76B5" w:rsidP="00C32925">
            <w:pPr>
              <w:suppressAutoHyphens/>
              <w:spacing w:after="0" w:line="240" w:lineRule="auto"/>
              <w:jc w:val="center"/>
              <w:rPr>
                <w:rFonts w:ascii="Times New Roman" w:eastAsia="Calibri" w:hAnsi="Times New Roman" w:cs="Times New Roman"/>
                <w:iCs/>
              </w:rPr>
            </w:pPr>
            <w:bookmarkStart w:id="19" w:name="_Hlk158134432"/>
            <w:r w:rsidRPr="00CE39A5">
              <w:rPr>
                <w:rFonts w:ascii="Times New Roman" w:eastAsia="Calibri" w:hAnsi="Times New Roman" w:cs="Times New Roman"/>
                <w:b/>
              </w:rPr>
              <w:t>Код ОК</w:t>
            </w:r>
          </w:p>
        </w:tc>
        <w:tc>
          <w:tcPr>
            <w:tcW w:w="1075" w:type="pct"/>
            <w:vAlign w:val="center"/>
          </w:tcPr>
          <w:p w:rsidR="00CE76B5" w:rsidRPr="00CE39A5" w:rsidRDefault="00CE76B5" w:rsidP="00C32925">
            <w:pPr>
              <w:suppressAutoHyphens/>
              <w:spacing w:after="0" w:line="240" w:lineRule="auto"/>
              <w:jc w:val="center"/>
              <w:rPr>
                <w:rFonts w:ascii="Times New Roman" w:eastAsia="Calibri" w:hAnsi="Times New Roman" w:cs="Times New Roman"/>
                <w:iCs/>
              </w:rPr>
            </w:pPr>
            <w:r w:rsidRPr="00CE39A5">
              <w:rPr>
                <w:rFonts w:ascii="Times New Roman" w:eastAsia="Calibri" w:hAnsi="Times New Roman" w:cs="Times New Roman"/>
                <w:b/>
                <w:iCs/>
              </w:rPr>
              <w:t>Формулировка компетенции</w:t>
            </w:r>
          </w:p>
        </w:tc>
        <w:tc>
          <w:tcPr>
            <w:tcW w:w="3498" w:type="pct"/>
            <w:shd w:val="clear" w:color="auto" w:fill="auto"/>
            <w:vAlign w:val="center"/>
          </w:tcPr>
          <w:p w:rsidR="00CE76B5" w:rsidRPr="00CE39A5" w:rsidRDefault="00CE76B5" w:rsidP="00C32925">
            <w:pPr>
              <w:suppressAutoHyphens/>
              <w:spacing w:after="0" w:line="240" w:lineRule="auto"/>
              <w:jc w:val="center"/>
              <w:rPr>
                <w:rFonts w:ascii="Times New Roman" w:eastAsia="Calibri" w:hAnsi="Times New Roman" w:cs="Times New Roman"/>
                <w:b/>
                <w:iCs/>
              </w:rPr>
            </w:pPr>
            <w:r w:rsidRPr="00CE39A5">
              <w:rPr>
                <w:rFonts w:ascii="Times New Roman" w:eastAsia="Calibri" w:hAnsi="Times New Roman" w:cs="Times New Roman"/>
                <w:b/>
                <w:iCs/>
              </w:rPr>
              <w:t xml:space="preserve">Знания, умения </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01</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 xml:space="preserve">Умения: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владеть актуальными методами работы в профессиональной и смежных сферах</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iCs/>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а</w:t>
            </w:r>
            <w:r w:rsidRPr="00CE39A5">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методы работы в профессиональной и смежных сферах</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порядок оценки результатов решения задач профессиональной деятельности</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02</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Использовать современные средства поиска, анализа и интерпретации информации, и информационные технологии для </w:t>
            </w:r>
            <w:r w:rsidRPr="00CE39A5">
              <w:rPr>
                <w:rFonts w:ascii="Times New Roman" w:eastAsia="Calibri" w:hAnsi="Times New Roman" w:cs="Times New Roman"/>
              </w:rPr>
              <w:lastRenderedPageBreak/>
              <w:t>выполнения задач профессиональной деятельности</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iCs/>
              </w:rPr>
              <w:lastRenderedPageBreak/>
              <w:t xml:space="preserve">Умения: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практическую значимость результатов поиска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различные цифровые средства для решения профессиональных задач</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приемы структурирования информации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формат оформления результатов поиска информации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03</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rPr>
              <w:t xml:space="preserve">Умения: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применять современную научную профессиональную терминологию</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bCs/>
              </w:rPr>
              <w:t>выявлять достоинства и недостатки коммерческой идеи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источники достоверной правовой информации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rPr>
              <w:t>составлять различные правовые документы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оценивать жизнеспособность проектной идеи, составлять план проекта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iCs/>
              </w:rPr>
              <w:t>содержание актуальной нормативно-правовой документации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современная научная и профессиональная терминология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возможные траектории профессионального развития и самообразования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основы предпринимательской деятельности, правовой и финансовой грамотности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правила разработки презентации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основные этапы разработки и реализации проекта</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04</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Эффективно взаимодействовать и работать в коллективе и команде</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spacing w:val="-4"/>
              </w:rPr>
              <w:t xml:space="preserve">Умения: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организовывать работу коллектива и команды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spacing w:val="-4"/>
              </w:rPr>
            </w:pPr>
            <w:r w:rsidRPr="00CE39A5">
              <w:rPr>
                <w:rFonts w:ascii="Times New Roman" w:eastAsia="Calibri" w:hAnsi="Times New Roman" w:cs="Times New Roman"/>
                <w:b/>
                <w:bCs/>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rPr>
              <w:t>психологические основы деятельности коллектива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психологические особенности личности</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05</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 xml:space="preserve">грамотно </w:t>
            </w:r>
            <w:r w:rsidRPr="00CE39A5">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проявлять толерантность в рабочем коллективе</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 xml:space="preserve">правила оформления документов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правила построения устных сообщений</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особенности социального и культурного контекста</w:t>
            </w:r>
          </w:p>
        </w:tc>
      </w:tr>
      <w:tr w:rsidR="00CE76B5" w:rsidRPr="00CE39A5" w:rsidTr="00C32925">
        <w:trPr>
          <w:trHeight w:val="20"/>
        </w:trPr>
        <w:tc>
          <w:tcPr>
            <w:tcW w:w="427" w:type="pct"/>
            <w:vMerge w:val="restart"/>
            <w:shd w:val="clear" w:color="auto" w:fill="auto"/>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lastRenderedPageBreak/>
              <w:t>ОК 06</w:t>
            </w:r>
          </w:p>
        </w:tc>
        <w:tc>
          <w:tcPr>
            <w:tcW w:w="1075" w:type="pct"/>
            <w:vMerge w:val="restart"/>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bCs/>
                <w:iCs/>
              </w:rPr>
              <w:t xml:space="preserve"> </w:t>
            </w:r>
          </w:p>
        </w:tc>
      </w:tr>
      <w:tr w:rsidR="00CE76B5" w:rsidRPr="00CE39A5" w:rsidTr="00C32925">
        <w:trPr>
          <w:trHeight w:val="20"/>
        </w:trPr>
        <w:tc>
          <w:tcPr>
            <w:tcW w:w="427" w:type="pct"/>
            <w:vMerge/>
            <w:shd w:val="clear" w:color="auto" w:fill="auto"/>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проявлять гражданско-патриотическую позицию</w:t>
            </w:r>
          </w:p>
        </w:tc>
      </w:tr>
      <w:tr w:rsidR="00CE76B5" w:rsidRPr="00CE39A5" w:rsidTr="00C32925">
        <w:trPr>
          <w:trHeight w:val="20"/>
        </w:trPr>
        <w:tc>
          <w:tcPr>
            <w:tcW w:w="427" w:type="pct"/>
            <w:vMerge/>
            <w:shd w:val="clear" w:color="auto" w:fill="auto"/>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демонстрировать осознанное поведение</w:t>
            </w:r>
          </w:p>
        </w:tc>
      </w:tr>
      <w:tr w:rsidR="00CE76B5" w:rsidRPr="00CE39A5" w:rsidTr="00C32925">
        <w:trPr>
          <w:trHeight w:val="20"/>
        </w:trPr>
        <w:tc>
          <w:tcPr>
            <w:tcW w:w="427" w:type="pct"/>
            <w:vMerge/>
            <w:shd w:val="clear" w:color="auto" w:fill="auto"/>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описывать значимость своей </w:t>
            </w:r>
            <w:r w:rsidRPr="00CE39A5">
              <w:rPr>
                <w:rFonts w:ascii="Times New Roman" w:eastAsia="Calibri" w:hAnsi="Times New Roman" w:cs="Times New Roman"/>
                <w:bCs/>
              </w:rPr>
              <w:t>специальности</w:t>
            </w:r>
          </w:p>
        </w:tc>
      </w:tr>
      <w:tr w:rsidR="00CE76B5" w:rsidRPr="00CE39A5" w:rsidTr="00C32925">
        <w:trPr>
          <w:trHeight w:val="20"/>
        </w:trPr>
        <w:tc>
          <w:tcPr>
            <w:tcW w:w="427" w:type="pct"/>
            <w:vMerge/>
            <w:shd w:val="clear" w:color="auto" w:fill="auto"/>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применять стандарты антикоррупционного поведения</w:t>
            </w:r>
          </w:p>
        </w:tc>
      </w:tr>
      <w:tr w:rsidR="00CE76B5" w:rsidRPr="00CE39A5" w:rsidTr="00C32925">
        <w:trPr>
          <w:trHeight w:val="20"/>
        </w:trPr>
        <w:tc>
          <w:tcPr>
            <w:tcW w:w="427" w:type="pct"/>
            <w:vMerge/>
            <w:shd w:val="clear" w:color="auto" w:fill="auto"/>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shd w:val="clear" w:color="auto" w:fill="auto"/>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
                <w:bCs/>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сущность гражданско-патриотической позиции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традиционных общечеловеческих ценностей, в том</w:t>
            </w:r>
            <w:r w:rsidRPr="00CE39A5">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значимость профессиональной деятельности по </w:t>
            </w:r>
            <w:r w:rsidRPr="00CE39A5">
              <w:rPr>
                <w:rFonts w:ascii="Times New Roman" w:eastAsia="Calibri" w:hAnsi="Times New Roman" w:cs="Times New Roman"/>
                <w:bCs/>
              </w:rPr>
              <w:t>специальности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iCs/>
              </w:rPr>
              <w:t>стандарты антикоррупционного поведения и последствия его нарушения</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07</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 xml:space="preserve">Умения: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соблюдать нормы экологической безопасности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CE39A5">
              <w:rPr>
                <w:rFonts w:ascii="Times New Roman" w:eastAsia="Calibri" w:hAnsi="Times New Roman" w:cs="Times New Roman"/>
                <w:bCs/>
              </w:rPr>
              <w:t>специальности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rPr>
              <w:t>эффективно действовать в чрезвычайных ситуациях</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
                <w:bCs/>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основные ресурсы, задействованные 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пути обеспечения ресурсосбережения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принципы бережливого производства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iCs/>
              </w:rPr>
              <w:t>основные направления изменения климатических условий региона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правила поведения в чрезвычайных ситуациях</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08</w:t>
            </w:r>
          </w:p>
        </w:tc>
        <w:tc>
          <w:tcPr>
            <w:tcW w:w="1075" w:type="pct"/>
            <w:vMerge w:val="restart"/>
          </w:tcPr>
          <w:p w:rsidR="00CE76B5" w:rsidRPr="00CE39A5" w:rsidRDefault="00CE76B5" w:rsidP="00C32925">
            <w:pPr>
              <w:spacing w:after="0" w:line="240" w:lineRule="auto"/>
              <w:rPr>
                <w:rFonts w:ascii="Times New Roman" w:eastAsia="Calibri" w:hAnsi="Times New Roman" w:cs="Times New Roman"/>
              </w:rPr>
            </w:pPr>
            <w:r w:rsidRPr="00CE39A5">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iCs/>
              </w:rPr>
              <w:t xml:space="preserve">Умения: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CE39A5">
              <w:rPr>
                <w:rFonts w:ascii="Times New Roman" w:eastAsia="Calibri" w:hAnsi="Times New Roman" w:cs="Times New Roman"/>
                <w:bCs/>
              </w:rPr>
              <w:t>специальности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jc w:val="both"/>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основы здорового образа жизни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jc w:val="both"/>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CE39A5">
              <w:rPr>
                <w:rFonts w:ascii="Times New Roman" w:eastAsia="Calibri" w:hAnsi="Times New Roman" w:cs="Times New Roman"/>
                <w:bCs/>
              </w:rPr>
              <w:t>специальности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jc w:val="both"/>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средства профилактики перенапряжения</w:t>
            </w:r>
          </w:p>
        </w:tc>
      </w:tr>
      <w:tr w:rsidR="00CE76B5" w:rsidRPr="00CE39A5" w:rsidTr="00C32925">
        <w:trPr>
          <w:trHeight w:val="20"/>
        </w:trPr>
        <w:tc>
          <w:tcPr>
            <w:tcW w:w="427" w:type="pct"/>
            <w:vMerge w:val="restart"/>
          </w:tcPr>
          <w:p w:rsidR="00CE76B5" w:rsidRPr="00CE39A5" w:rsidRDefault="00CE76B5" w:rsidP="00C32925">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09</w:t>
            </w:r>
          </w:p>
        </w:tc>
        <w:tc>
          <w:tcPr>
            <w:tcW w:w="1075" w:type="pct"/>
            <w:vMerge w:val="restart"/>
          </w:tcPr>
          <w:p w:rsidR="00CE76B5" w:rsidRPr="00CE39A5" w:rsidRDefault="00CE76B5" w:rsidP="00C32925">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участвовать в диалогах на знакомые общие и профессиональные темы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строить простые высказывания о себе и о своей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кратко обосновывать и объяснять свои действия (текущие и планируемые)</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правила построения простых и сложных предложений на профессиональные темы</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основные общеупотребительные глаголы (бытовая и профессиональная лексика)</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особенности произношения</w:t>
            </w:r>
          </w:p>
        </w:tc>
      </w:tr>
      <w:tr w:rsidR="00CE76B5" w:rsidRPr="00CE39A5" w:rsidTr="00C32925">
        <w:trPr>
          <w:trHeight w:val="20"/>
        </w:trPr>
        <w:tc>
          <w:tcPr>
            <w:tcW w:w="427" w:type="pct"/>
            <w:vMerge/>
          </w:tcPr>
          <w:p w:rsidR="00CE76B5" w:rsidRPr="00CE39A5" w:rsidRDefault="00CE76B5" w:rsidP="00C32925">
            <w:pPr>
              <w:spacing w:after="0" w:line="240" w:lineRule="auto"/>
              <w:jc w:val="center"/>
              <w:rPr>
                <w:rFonts w:ascii="Times New Roman" w:eastAsia="Calibri" w:hAnsi="Times New Roman" w:cs="Times New Roman"/>
                <w:iCs/>
              </w:rPr>
            </w:pPr>
          </w:p>
        </w:tc>
        <w:tc>
          <w:tcPr>
            <w:tcW w:w="1075" w:type="pct"/>
            <w:vMerge/>
          </w:tcPr>
          <w:p w:rsidR="00CE76B5" w:rsidRPr="00CE39A5" w:rsidRDefault="00CE76B5" w:rsidP="00C32925">
            <w:pPr>
              <w:suppressAutoHyphens/>
              <w:spacing w:after="0" w:line="240" w:lineRule="auto"/>
              <w:rPr>
                <w:rFonts w:ascii="Times New Roman" w:eastAsia="Calibri" w:hAnsi="Times New Roman" w:cs="Times New Roman"/>
              </w:rPr>
            </w:pPr>
          </w:p>
        </w:tc>
        <w:tc>
          <w:tcPr>
            <w:tcW w:w="3498" w:type="pct"/>
            <w:shd w:val="clear" w:color="auto" w:fill="auto"/>
          </w:tcPr>
          <w:p w:rsidR="00CE76B5" w:rsidRPr="00CE39A5" w:rsidRDefault="00CE76B5" w:rsidP="00C32925">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правила чтения текстов профессиональной направленности</w:t>
            </w:r>
          </w:p>
        </w:tc>
      </w:tr>
      <w:bookmarkEnd w:id="19"/>
    </w:tbl>
    <w:p w:rsidR="00CE76B5" w:rsidRDefault="00CE76B5" w:rsidP="00CE76B5">
      <w:pPr>
        <w:spacing w:after="0" w:line="240" w:lineRule="auto"/>
        <w:ind w:firstLine="709"/>
        <w:rPr>
          <w:rFonts w:ascii="Times New Roman" w:hAnsi="Times New Roman" w:cs="Times New Roman"/>
          <w:bCs/>
          <w:sz w:val="24"/>
          <w:szCs w:val="24"/>
        </w:rPr>
      </w:pPr>
    </w:p>
    <w:p w:rsidR="00CE76B5" w:rsidRDefault="00CE76B5" w:rsidP="00CE76B5">
      <w:pPr>
        <w:spacing w:after="0" w:line="240" w:lineRule="auto"/>
        <w:ind w:firstLine="709"/>
        <w:rPr>
          <w:rFonts w:ascii="Times New Roman" w:hAnsi="Times New Roman" w:cs="Times New Roman"/>
          <w:b/>
          <w:bCs/>
          <w:sz w:val="24"/>
          <w:szCs w:val="24"/>
        </w:rPr>
      </w:pPr>
      <w:r w:rsidRPr="00D07B27">
        <w:rPr>
          <w:rFonts w:ascii="Times New Roman" w:hAnsi="Times New Roman" w:cs="Times New Roman"/>
          <w:b/>
          <w:bCs/>
          <w:sz w:val="24"/>
          <w:szCs w:val="24"/>
        </w:rPr>
        <w:t>Профессиональные компетенции</w:t>
      </w:r>
    </w:p>
    <w:p w:rsidR="00DE071F" w:rsidRDefault="00DE071F" w:rsidP="00986D80">
      <w:pPr>
        <w:spacing w:after="0" w:line="240" w:lineRule="auto"/>
        <w:ind w:firstLine="709"/>
        <w:rPr>
          <w:rFonts w:ascii="Times New Roman" w:hAnsi="Times New Roman" w:cs="Times New Roman"/>
          <w:bCs/>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5"/>
        <w:gridCol w:w="2403"/>
        <w:gridCol w:w="5812"/>
      </w:tblGrid>
      <w:tr w:rsidR="00F4459B" w:rsidRPr="00BA5281" w:rsidTr="00F4459B">
        <w:trPr>
          <w:trHeight w:val="155"/>
        </w:trPr>
        <w:tc>
          <w:tcPr>
            <w:tcW w:w="1845" w:type="dxa"/>
            <w:vMerge w:val="restart"/>
            <w:tcBorders>
              <w:top w:val="single" w:sz="4" w:space="0" w:color="000000"/>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r w:rsidRPr="003C1F78">
              <w:rPr>
                <w:rFonts w:ascii="Times New Roman" w:eastAsia="Calibri" w:hAnsi="Times New Roman" w:cs="Times New Roman"/>
              </w:rPr>
              <w:t xml:space="preserve">Разработка графического </w:t>
            </w:r>
            <w:r w:rsidRPr="003C1F78">
              <w:rPr>
                <w:rFonts w:ascii="Times New Roman" w:eastAsia="Calibri" w:hAnsi="Times New Roman" w:cs="Times New Roman"/>
              </w:rPr>
              <w:br/>
              <w:t>интерфейса пользователя</w:t>
            </w:r>
          </w:p>
        </w:tc>
        <w:tc>
          <w:tcPr>
            <w:tcW w:w="2403" w:type="dxa"/>
            <w:vMerge w:val="restart"/>
            <w:tcBorders>
              <w:top w:val="single" w:sz="4" w:space="0" w:color="000000"/>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r w:rsidRPr="003C1F78">
              <w:rPr>
                <w:rFonts w:ascii="Times New Roman" w:eastAsia="Calibri" w:hAnsi="Times New Roman" w:cs="Times New Roman"/>
              </w:rPr>
              <w:t>ПК.2.1.</w:t>
            </w:r>
            <w:r>
              <w:rPr>
                <w:rFonts w:ascii="Times New Roman" w:eastAsia="Calibri" w:hAnsi="Times New Roman" w:cs="Times New Roman"/>
              </w:rPr>
              <w:t xml:space="preserve"> </w:t>
            </w:r>
            <w:r w:rsidRPr="009166DB">
              <w:rPr>
                <w:rFonts w:ascii="Times New Roman" w:eastAsia="Calibri" w:hAnsi="Times New Roman" w:cs="Times New Roman"/>
              </w:rPr>
              <w:t>Систематизировать данные о потребностях пользователей и предметной области</w:t>
            </w:r>
            <w:r>
              <w:rPr>
                <w:rFonts w:ascii="Times New Roman" w:eastAsia="Calibri" w:hAnsi="Times New Roman" w:cs="Times New Roman"/>
              </w:rPr>
              <w:t>.</w:t>
            </w:r>
          </w:p>
          <w:p w:rsidR="00F4459B" w:rsidRPr="003C1F78" w:rsidRDefault="00F4459B" w:rsidP="00F4459B">
            <w:pPr>
              <w:spacing w:after="0" w:line="240" w:lineRule="auto"/>
              <w:rPr>
                <w:rFonts w:ascii="Times New Roman" w:eastAsia="Calibri" w:hAnsi="Times New Roman" w:cs="Times New Roman"/>
              </w:rPr>
            </w:pPr>
          </w:p>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BA5281"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F4459B" w:rsidTr="00F4459B">
        <w:trPr>
          <w:trHeight w:val="70"/>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Сбора информации о взаимодействии пользователя с графическими пользовательскими интерфейсами посредством изучения документации (штатных расписаний, описаний, справочных систем);</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Сбора информации о взаимодействии пользователя с графическими пользовательскими интерфейсами посредством интервью с текущими или потенциальными пользователями для выявления их потребностей, задач, ожиданий и ограничений;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Сбора информации о взаимодействии пользователя с графическими пользовательскими интерфейсами посредством включенного наблюдения в ходе использования продукта пользователями;</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Выделения наиболее часто встречающихся у пользователей потребностей и задач, связанных с использованием определенных программных продуктов и (или) аппаратных средств;</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Конкурентного анализа интерфейсов программных продуктов производителей;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Выполнения сегментации пользователей по методам и (или) способам взаимодействия с программным продуктом;</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Определения ментальных моделей пользователя графического пользовательского интерфейса;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Составления списка значимых характеристик целевых пользователей программного продукта;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Проработки технических требований к дизайну пользовательского интерфейса;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Проработки эргономических требований к дизайну пользовательского интерфейса;</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Проведения собеседований с пользователями системы для выя</w:t>
            </w:r>
            <w:r>
              <w:rPr>
                <w:rFonts w:ascii="Times New Roman" w:eastAsia="Calibri" w:hAnsi="Times New Roman" w:cs="Times New Roman"/>
              </w:rPr>
              <w:t>вления их требований и ожиданий</w:t>
            </w:r>
          </w:p>
        </w:tc>
      </w:tr>
      <w:tr w:rsidR="00F4459B" w:rsidTr="00F4459B">
        <w:trPr>
          <w:trHeight w:val="70"/>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F4459B" w:rsidTr="00F4459B">
        <w:trPr>
          <w:trHeight w:val="70"/>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Получать из открытых источников релевантную профессиональную информацию о взаимодействии пользователя с интерфейсами и анализировать ее;</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Проводить интервью с пользователями;</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Анализировать полученную информацию о взаимодействии пользователя с графическими пользовательскими интерфейсами;</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Составлять маркетинговые персонажи (персонажи, отражающие целевую аудиторию) и подробные пути взаимодействия пользователей с продуктом;</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Формирования показателей сегментации пользователей по методам и (или) способам взаимодействи</w:t>
            </w:r>
            <w:r>
              <w:rPr>
                <w:rFonts w:ascii="Times New Roman" w:eastAsia="Calibri" w:hAnsi="Times New Roman" w:cs="Times New Roman"/>
              </w:rPr>
              <w:t>я с программным продуктом</w:t>
            </w:r>
          </w:p>
        </w:tc>
      </w:tr>
      <w:tr w:rsidR="00F4459B" w:rsidTr="00F4459B">
        <w:trPr>
          <w:trHeight w:val="70"/>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F4459B" w:rsidTr="00F4459B">
        <w:trPr>
          <w:trHeight w:val="70"/>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сбора информации;</w:t>
            </w:r>
          </w:p>
          <w:p w:rsidR="00F4459B" w:rsidRPr="003C1F78" w:rsidRDefault="00F4459B" w:rsidP="00F4459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анализа деятельности;</w:t>
            </w:r>
          </w:p>
          <w:p w:rsidR="00F4459B" w:rsidRPr="003C1F78" w:rsidRDefault="00F4459B" w:rsidP="00F4459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Техник</w:t>
            </w:r>
            <w:r>
              <w:rPr>
                <w:rFonts w:ascii="Times New Roman" w:eastAsia="Calibri" w:hAnsi="Times New Roman" w:cs="Times New Roman"/>
              </w:rPr>
              <w:t>и</w:t>
            </w:r>
            <w:r w:rsidRPr="003C1F78">
              <w:rPr>
                <w:rFonts w:ascii="Times New Roman" w:eastAsia="Calibri" w:hAnsi="Times New Roman" w:cs="Times New Roman"/>
              </w:rPr>
              <w:t xml:space="preserve"> составления маркетинговых </w:t>
            </w:r>
            <w:r>
              <w:rPr>
                <w:rFonts w:ascii="Times New Roman" w:eastAsia="Calibri" w:hAnsi="Times New Roman" w:cs="Times New Roman"/>
              </w:rPr>
              <w:t>персонажей и путей потребителей</w:t>
            </w:r>
          </w:p>
          <w:p w:rsidR="00F4459B" w:rsidRPr="003C1F78" w:rsidRDefault="00F4459B" w:rsidP="00F4459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Паттерны</w:t>
            </w:r>
            <w:r w:rsidRPr="003C1F78">
              <w:rPr>
                <w:rFonts w:ascii="Times New Roman" w:eastAsia="Calibri" w:hAnsi="Times New Roman" w:cs="Times New Roman"/>
              </w:rPr>
              <w:t xml:space="preserve"> поведения людей при использовании программных продуктов и аппаратных средств;</w:t>
            </w:r>
          </w:p>
          <w:p w:rsidR="00F4459B" w:rsidRPr="003C1F78" w:rsidRDefault="00F4459B" w:rsidP="00F4459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Стандарты, регламентирующие требования к эргономике взаимодействия человек - система;</w:t>
            </w:r>
          </w:p>
          <w:p w:rsidR="00F4459B" w:rsidRPr="003C1F78" w:rsidRDefault="00F4459B" w:rsidP="00F4459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Классификацию</w:t>
            </w:r>
            <w:r w:rsidRPr="003C1F78">
              <w:rPr>
                <w:rFonts w:ascii="Times New Roman" w:eastAsia="Calibri" w:hAnsi="Times New Roman" w:cs="Times New Roman"/>
              </w:rPr>
              <w:t xml:space="preserve"> переменных сегментации пользователей программного обеспечения;</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Метрик</w:t>
            </w:r>
            <w:r>
              <w:rPr>
                <w:rFonts w:ascii="Times New Roman" w:eastAsia="Calibri" w:hAnsi="Times New Roman" w:cs="Times New Roman"/>
              </w:rPr>
              <w:t>и</w:t>
            </w:r>
            <w:r w:rsidRPr="003C1F78">
              <w:rPr>
                <w:rFonts w:ascii="Times New Roman" w:eastAsia="Calibri" w:hAnsi="Times New Roman" w:cs="Times New Roman"/>
              </w:rPr>
              <w:t xml:space="preserve"> аналитики (описательные характеристики: географические, демографические, психографические) без п</w:t>
            </w:r>
            <w:r>
              <w:rPr>
                <w:rFonts w:ascii="Times New Roman" w:eastAsia="Calibri" w:hAnsi="Times New Roman" w:cs="Times New Roman"/>
              </w:rPr>
              <w:t>ривязки к личным данным</w:t>
            </w:r>
          </w:p>
        </w:tc>
      </w:tr>
      <w:tr w:rsidR="00F4459B" w:rsidRPr="00BA5281" w:rsidTr="00F4459B">
        <w:trPr>
          <w:trHeight w:val="222"/>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r w:rsidRPr="003C1F78">
              <w:rPr>
                <w:rFonts w:ascii="Times New Roman" w:eastAsia="Calibri" w:hAnsi="Times New Roman" w:cs="Times New Roman"/>
              </w:rPr>
              <w:t>ПК.2.2. Разрабатывать дизайн-концепции интерфейса пользователя в соответствии с корпоративным стилем заказчика.</w:t>
            </w:r>
          </w:p>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BA5281"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Создания концепции графического дизайна графического пользовательского интерфейса;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Эскизирования графического стиля;</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Создания единой системы образов и метафор для графических объектов графического пользовательского интерфейса;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Формализации общих принципов оформления графического пользовательского интерфейса (цвета, шрифты, пропорции);</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Подготовки стилевых руководств к графическом</w:t>
            </w:r>
            <w:r>
              <w:rPr>
                <w:rFonts w:ascii="Times New Roman" w:eastAsia="Calibri" w:hAnsi="Times New Roman" w:cs="Times New Roman"/>
              </w:rPr>
              <w:t>у пользовательскому интерфейсу</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Создавать графические документы в программах подготовки растровых изображений;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Создавать графические документы в программах подготовки векторных изображений;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Эскизировать графические пользовательские интерфейсы;</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Разрабатывать и оформлять руководство по стилю графического пользовательского интерфейса;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Согласования стиля графического пользовательского интерфейса с заказчиком;</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Создания концепции дизайна графического пользовательского интерфейса;</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Формализации общих принципов оформления графического пользовательского интерфе</w:t>
            </w:r>
            <w:r>
              <w:rPr>
                <w:rFonts w:ascii="Times New Roman" w:eastAsia="Calibri" w:hAnsi="Times New Roman" w:cs="Times New Roman"/>
              </w:rPr>
              <w:t>йса (цвета, шрифты, пропорции)</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Тенденции</w:t>
            </w:r>
            <w:r w:rsidRPr="003C1F78">
              <w:rPr>
                <w:rFonts w:ascii="Times New Roman" w:eastAsia="Calibri" w:hAnsi="Times New Roman" w:cs="Times New Roman"/>
              </w:rPr>
              <w:t xml:space="preserve"> в графическом дизайне;</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Технические требования</w:t>
            </w:r>
            <w:r w:rsidRPr="003C1F78">
              <w:rPr>
                <w:rFonts w:ascii="Times New Roman" w:eastAsia="Calibri" w:hAnsi="Times New Roman" w:cs="Times New Roman"/>
              </w:rPr>
              <w:t xml:space="preserve"> к интерфейсной графике;</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lastRenderedPageBreak/>
              <w:t>- Стандарты</w:t>
            </w:r>
            <w:r w:rsidRPr="003C1F78">
              <w:rPr>
                <w:rFonts w:ascii="Times New Roman" w:eastAsia="Calibri" w:hAnsi="Times New Roman" w:cs="Times New Roman"/>
              </w:rPr>
              <w:t>, регламентирующие требования к эргономике взаимодействия человек - система;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маркетинга;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психологии;</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Теорию</w:t>
            </w:r>
            <w:r w:rsidRPr="003C1F78">
              <w:rPr>
                <w:rFonts w:ascii="Times New Roman" w:eastAsia="Calibri" w:hAnsi="Times New Roman" w:cs="Times New Roman"/>
              </w:rPr>
              <w:t xml:space="preserve"> цвета;</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Номенклатуру</w:t>
            </w:r>
            <w:r w:rsidRPr="003C1F78">
              <w:rPr>
                <w:rFonts w:ascii="Times New Roman" w:eastAsia="Calibri" w:hAnsi="Times New Roman" w:cs="Times New Roman"/>
              </w:rPr>
              <w:t xml:space="preserve"> элементов управления для целевых</w:t>
            </w:r>
            <w:r>
              <w:rPr>
                <w:rFonts w:ascii="Times New Roman" w:eastAsia="Calibri" w:hAnsi="Times New Roman" w:cs="Times New Roman"/>
              </w:rPr>
              <w:t xml:space="preserve"> платформ и операционных систем</w:t>
            </w:r>
          </w:p>
        </w:tc>
      </w:tr>
      <w:tr w:rsidR="00F4459B" w:rsidRPr="00DF5A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r w:rsidRPr="003C1F78">
              <w:rPr>
                <w:rFonts w:ascii="Times New Roman" w:eastAsia="Calibri" w:hAnsi="Times New Roman" w:cs="Times New Roman"/>
              </w:rPr>
              <w:t>ПК.2.3. Создавать визуальный дизайн элементов графическо</w:t>
            </w:r>
            <w:r>
              <w:rPr>
                <w:rFonts w:ascii="Times New Roman" w:eastAsia="Calibri" w:hAnsi="Times New Roman" w:cs="Times New Roman"/>
              </w:rPr>
              <w:t>го пользовательского интерфейса.</w:t>
            </w:r>
          </w:p>
          <w:p w:rsidR="00F4459B" w:rsidRPr="003C1F78" w:rsidRDefault="00F4459B" w:rsidP="00F4459B">
            <w:pPr>
              <w:spacing w:after="0" w:line="240" w:lineRule="auto"/>
              <w:rPr>
                <w:rFonts w:ascii="Times New Roman" w:eastAsia="Calibri" w:hAnsi="Times New Roman" w:cs="Times New Roman"/>
              </w:rPr>
            </w:pPr>
          </w:p>
          <w:p w:rsidR="00F4459B" w:rsidRPr="003C1F78" w:rsidRDefault="00F4459B" w:rsidP="00F4459B">
            <w:pPr>
              <w:spacing w:after="0" w:line="240" w:lineRule="auto"/>
              <w:rPr>
                <w:rFonts w:ascii="Times New Roman" w:eastAsia="Calibri" w:hAnsi="Times New Roman" w:cs="Times New Roman"/>
              </w:rPr>
            </w:pPr>
          </w:p>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DF5A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графического пользовательского интерфейса в целом или отдельных элементов управления по определенному ранее визуальному стилю;</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Создания раскадровок анимации интерфейсных объектов;</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Рисования пиктограмм, включая разработку их метафор;</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Рисования различ</w:t>
            </w:r>
            <w:r>
              <w:rPr>
                <w:rFonts w:ascii="Times New Roman" w:eastAsia="Calibri" w:hAnsi="Times New Roman" w:cs="Times New Roman"/>
              </w:rPr>
              <w:t>ных видов интерфейсной графики</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Оптимизировать интерфейсную графику под различные разрешения экрана;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Создавать графические документы в программах подготовки растровых изображений;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Создавать графические документы в программах подготовки векторных изображений;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Рисовать анимационные последовательности и раскадровку;</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Подбирать графические метафоры, максимально точно соответствующие назначению разрабатываемого элемента управления;</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Работ</w:t>
            </w:r>
            <w:r>
              <w:rPr>
                <w:rFonts w:ascii="Times New Roman" w:eastAsia="Calibri" w:hAnsi="Times New Roman" w:cs="Times New Roman"/>
              </w:rPr>
              <w:t>ать в границах заданного стиля</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F4459B" w:rsidTr="00F4459B">
        <w:trPr>
          <w:trHeight w:val="136"/>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Правил</w:t>
            </w:r>
            <w:r>
              <w:rPr>
                <w:rFonts w:ascii="Times New Roman" w:eastAsia="Calibri" w:hAnsi="Times New Roman" w:cs="Times New Roman"/>
              </w:rPr>
              <w:t>а</w:t>
            </w:r>
            <w:r w:rsidRPr="003C1F78">
              <w:rPr>
                <w:rFonts w:ascii="Times New Roman" w:eastAsia="Calibri" w:hAnsi="Times New Roman" w:cs="Times New Roman"/>
              </w:rPr>
              <w:t xml:space="preserve"> перспективы, колористики, композиции, светотени и изображения объема;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Требования</w:t>
            </w:r>
            <w:r w:rsidRPr="003C1F78">
              <w:rPr>
                <w:rFonts w:ascii="Times New Roman" w:eastAsia="Calibri" w:hAnsi="Times New Roman" w:cs="Times New Roman"/>
              </w:rPr>
              <w:t xml:space="preserve"> целевых операционных систем и платформ к пиктограммам и элементам управления;</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Общие принципы</w:t>
            </w:r>
            <w:r w:rsidRPr="003C1F78">
              <w:rPr>
                <w:rFonts w:ascii="Times New Roman" w:eastAsia="Calibri" w:hAnsi="Times New Roman" w:cs="Times New Roman"/>
              </w:rPr>
              <w:t xml:space="preserve"> анимации;</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Правил</w:t>
            </w:r>
            <w:r>
              <w:rPr>
                <w:rFonts w:ascii="Times New Roman" w:eastAsia="Calibri" w:hAnsi="Times New Roman" w:cs="Times New Roman"/>
              </w:rPr>
              <w:t>а</w:t>
            </w:r>
            <w:r w:rsidRPr="003C1F78">
              <w:rPr>
                <w:rFonts w:ascii="Times New Roman" w:eastAsia="Calibri" w:hAnsi="Times New Roman" w:cs="Times New Roman"/>
              </w:rPr>
              <w:t xml:space="preserve"> типографского набора текста и верстки;</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Стандарты</w:t>
            </w:r>
            <w:r w:rsidRPr="003C1F78">
              <w:rPr>
                <w:rFonts w:ascii="Times New Roman" w:eastAsia="Calibri" w:hAnsi="Times New Roman" w:cs="Times New Roman"/>
              </w:rPr>
              <w:t>, регламент</w:t>
            </w:r>
            <w:r>
              <w:rPr>
                <w:rFonts w:ascii="Times New Roman" w:eastAsia="Calibri" w:hAnsi="Times New Roman" w:cs="Times New Roman"/>
              </w:rPr>
              <w:t>ирующие</w:t>
            </w:r>
            <w:r w:rsidRPr="003C1F78">
              <w:rPr>
                <w:rFonts w:ascii="Times New Roman" w:eastAsia="Calibri" w:hAnsi="Times New Roman" w:cs="Times New Roman"/>
              </w:rPr>
              <w:t xml:space="preserve"> требования к эргономике взаимодействия человек - система</w:t>
            </w:r>
          </w:p>
        </w:tc>
      </w:tr>
      <w:tr w:rsidR="00F4459B" w:rsidRPr="00DF5A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r w:rsidRPr="003C1F78">
              <w:rPr>
                <w:rFonts w:ascii="Times New Roman" w:eastAsia="Calibri" w:hAnsi="Times New Roman" w:cs="Times New Roman"/>
              </w:rPr>
              <w:t>ПК.2.4. Подготавливать графические материалы для включения в графиче</w:t>
            </w:r>
            <w:r>
              <w:rPr>
                <w:rFonts w:ascii="Times New Roman" w:eastAsia="Calibri" w:hAnsi="Times New Roman" w:cs="Times New Roman"/>
              </w:rPr>
              <w:t>ский пользовательский интерфейс.</w:t>
            </w:r>
          </w:p>
          <w:p w:rsidR="00F4459B" w:rsidRPr="003C1F78" w:rsidRDefault="00F4459B" w:rsidP="00F4459B">
            <w:pPr>
              <w:spacing w:after="0" w:line="240" w:lineRule="auto"/>
              <w:rPr>
                <w:rFonts w:ascii="Times New Roman" w:eastAsia="Calibri" w:hAnsi="Times New Roman" w:cs="Times New Roman"/>
              </w:rPr>
            </w:pPr>
          </w:p>
          <w:p w:rsidR="00F4459B" w:rsidRPr="003C1F78" w:rsidRDefault="00F4459B" w:rsidP="00F4459B">
            <w:pPr>
              <w:spacing w:after="0" w:line="240" w:lineRule="auto"/>
              <w:rPr>
                <w:rFonts w:ascii="Times New Roman" w:eastAsia="Calibri" w:hAnsi="Times New Roman" w:cs="Times New Roman"/>
              </w:rPr>
            </w:pPr>
          </w:p>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DF5A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F445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Подбора технических параметров интерфейсной графики для заданного стиля и требований к графическому пользовательскому интерфейсу;</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Обработки графических материалов для включения в верстку или программный код в требуемых разрешениях;</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Оценки совокупности графических элементов оформления графического пользовательского интерфейса на соответствие техническим требованиям;</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Визуализации цифровых и табличных данных (дизайн графиков и диаграмм) для графически</w:t>
            </w:r>
            <w:r>
              <w:rPr>
                <w:rFonts w:ascii="Times New Roman" w:eastAsia="Calibri" w:hAnsi="Times New Roman" w:cs="Times New Roman"/>
              </w:rPr>
              <w:t>х пользовательских интерфейсов</w:t>
            </w:r>
          </w:p>
        </w:tc>
      </w:tr>
      <w:tr w:rsidR="00F445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F445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Подготавливать графические материалы в программах подготовки растровых изображений;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Подготавливать графические материалы в программах подготовки векторных изображений;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Работать с программами статистического анализа данных;</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Оптимизировать интерфейсную графику под различные разрешения экрана;</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lastRenderedPageBreak/>
              <w:t xml:space="preserve">- </w:t>
            </w:r>
            <w:r w:rsidRPr="003C1F78">
              <w:rPr>
                <w:rFonts w:ascii="Times New Roman" w:eastAsia="Calibri" w:hAnsi="Times New Roman" w:cs="Times New Roman"/>
              </w:rPr>
              <w:t>Поддерживать обратную связь с заказчиками, представлять на утверждение проект графическог</w:t>
            </w:r>
            <w:r>
              <w:rPr>
                <w:rFonts w:ascii="Times New Roman" w:eastAsia="Calibri" w:hAnsi="Times New Roman" w:cs="Times New Roman"/>
              </w:rPr>
              <w:t>о пользовательского интерфейса</w:t>
            </w:r>
          </w:p>
        </w:tc>
      </w:tr>
      <w:tr w:rsidR="00F445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F4459B" w:rsidTr="00F4459B">
        <w:trPr>
          <w:trHeight w:val="278"/>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верстки с использованием языков разметки;</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верстки с использованием языков описания стилей;</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Технические требования</w:t>
            </w:r>
            <w:r w:rsidRPr="003C1F78">
              <w:rPr>
                <w:rFonts w:ascii="Times New Roman" w:eastAsia="Calibri" w:hAnsi="Times New Roman" w:cs="Times New Roman"/>
              </w:rPr>
              <w:t xml:space="preserve"> к интерфейсной графике;</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Техник</w:t>
            </w:r>
            <w:r>
              <w:rPr>
                <w:rFonts w:ascii="Times New Roman" w:eastAsia="Calibri" w:hAnsi="Times New Roman" w:cs="Times New Roman"/>
              </w:rPr>
              <w:t>и</w:t>
            </w:r>
            <w:r w:rsidRPr="003C1F78">
              <w:rPr>
                <w:rFonts w:ascii="Times New Roman" w:eastAsia="Calibri" w:hAnsi="Times New Roman" w:cs="Times New Roman"/>
              </w:rPr>
              <w:t xml:space="preserve"> и методик</w:t>
            </w:r>
            <w:r>
              <w:rPr>
                <w:rFonts w:ascii="Times New Roman" w:eastAsia="Calibri" w:hAnsi="Times New Roman" w:cs="Times New Roman"/>
              </w:rPr>
              <w:t>и</w:t>
            </w:r>
            <w:r w:rsidRPr="003C1F78">
              <w:rPr>
                <w:rFonts w:ascii="Times New Roman" w:eastAsia="Calibri" w:hAnsi="Times New Roman" w:cs="Times New Roman"/>
              </w:rPr>
              <w:t xml:space="preserve"> подготовки графических материалов;</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Математическую статистику</w:t>
            </w:r>
            <w:r w:rsidRPr="003C1F78">
              <w:rPr>
                <w:rFonts w:ascii="Times New Roman" w:eastAsia="Calibri" w:hAnsi="Times New Roman" w:cs="Times New Roman"/>
              </w:rPr>
              <w:t>;</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представления статистической информации;</w:t>
            </w:r>
          </w:p>
          <w:p w:rsidR="00F4459B"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Технологии</w:t>
            </w:r>
            <w:r w:rsidRPr="003C1F78">
              <w:rPr>
                <w:rFonts w:ascii="Times New Roman" w:eastAsia="Calibri" w:hAnsi="Times New Roman" w:cs="Times New Roman"/>
              </w:rPr>
              <w:t xml:space="preserve"> алго</w:t>
            </w:r>
            <w:r>
              <w:rPr>
                <w:rFonts w:ascii="Times New Roman" w:eastAsia="Calibri" w:hAnsi="Times New Roman" w:cs="Times New Roman"/>
              </w:rPr>
              <w:t>ритмической визуализации данных</w:t>
            </w:r>
          </w:p>
        </w:tc>
      </w:tr>
      <w:tr w:rsidR="00F4459B" w:rsidRPr="00F27852" w:rsidTr="00F4459B">
        <w:trPr>
          <w:trHeight w:val="190"/>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val="restart"/>
            <w:tcBorders>
              <w:top w:val="single" w:sz="4" w:space="0" w:color="000000"/>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r w:rsidRPr="003C1F78">
              <w:rPr>
                <w:rFonts w:ascii="Times New Roman" w:eastAsia="Calibri" w:hAnsi="Times New Roman" w:cs="Times New Roman"/>
              </w:rPr>
              <w:t>ПК.2.5. Разрабатывать</w:t>
            </w:r>
            <w:r w:rsidRPr="003C1F78">
              <w:rPr>
                <w:rFonts w:ascii="Times New Roman" w:eastAsia="Calibri" w:hAnsi="Times New Roman" w:cs="Times New Roman"/>
                <w:color w:val="FF9900"/>
              </w:rPr>
              <w:t xml:space="preserve"> </w:t>
            </w:r>
            <w:r w:rsidRPr="003C1F78">
              <w:rPr>
                <w:rFonts w:ascii="Times New Roman" w:eastAsia="Calibri" w:hAnsi="Times New Roman" w:cs="Times New Roman"/>
              </w:rPr>
              <w:t>прототип интерфейса пользователя.</w:t>
            </w:r>
          </w:p>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F27852"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F4459B" w:rsidRPr="003C1F78" w:rsidTr="00F4459B">
        <w:trPr>
          <w:trHeight w:val="283"/>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прототипа интерфейса в вы</w:t>
            </w:r>
            <w:r>
              <w:rPr>
                <w:rFonts w:ascii="Times New Roman" w:eastAsia="Calibri" w:hAnsi="Times New Roman" w:cs="Times New Roman"/>
              </w:rPr>
              <w:t>бранной инструментальной среде</w:t>
            </w:r>
          </w:p>
        </w:tc>
      </w:tr>
      <w:tr w:rsidR="00F4459B" w:rsidRPr="003C1F78" w:rsidTr="00F4459B">
        <w:trPr>
          <w:trHeight w:val="283"/>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F4459B" w:rsidRPr="003C1F78" w:rsidTr="00F4459B">
        <w:trPr>
          <w:trHeight w:val="283"/>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Работать в инструментальных среда</w:t>
            </w:r>
            <w:r>
              <w:rPr>
                <w:rFonts w:ascii="Times New Roman" w:eastAsia="Calibri" w:hAnsi="Times New Roman" w:cs="Times New Roman"/>
              </w:rPr>
              <w:t>х прототипирования интерфейсов</w:t>
            </w:r>
          </w:p>
        </w:tc>
      </w:tr>
      <w:tr w:rsidR="00F4459B" w:rsidRPr="003C1F78" w:rsidTr="00F4459B">
        <w:trPr>
          <w:trHeight w:val="283"/>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F4459B" w:rsidRPr="003C1F78" w:rsidTr="00F4459B">
        <w:trPr>
          <w:trHeight w:val="283"/>
        </w:trPr>
        <w:tc>
          <w:tcPr>
            <w:tcW w:w="1845"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2403" w:type="dxa"/>
            <w:vMerge/>
            <w:tcBorders>
              <w:left w:val="single" w:sz="4" w:space="0" w:color="000000"/>
              <w:right w:val="single" w:sz="4" w:space="0" w:color="000000"/>
            </w:tcBorders>
          </w:tcPr>
          <w:p w:rsidR="00F4459B" w:rsidRPr="003C1F78" w:rsidRDefault="00F4459B" w:rsidP="00F4459B">
            <w:pPr>
              <w:spacing w:after="0" w:line="240" w:lineRule="auto"/>
              <w:rPr>
                <w:rFonts w:ascii="Times New Roman" w:eastAsia="Calibri" w:hAnsi="Times New Roman" w:cs="Times New Roman"/>
              </w:rPr>
            </w:pPr>
          </w:p>
        </w:tc>
        <w:tc>
          <w:tcPr>
            <w:tcW w:w="5812" w:type="dxa"/>
          </w:tcPr>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Паттерны</w:t>
            </w:r>
            <w:r w:rsidRPr="003C1F78">
              <w:rPr>
                <w:rFonts w:ascii="Times New Roman" w:eastAsia="Calibri" w:hAnsi="Times New Roman" w:cs="Times New Roman"/>
              </w:rPr>
              <w:t xml:space="preserve"> поведения людей при использовании программных продуктов;</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Общие</w:t>
            </w:r>
            <w:r w:rsidRPr="003C1F78">
              <w:rPr>
                <w:rFonts w:ascii="Times New Roman" w:eastAsia="Calibri" w:hAnsi="Times New Roman" w:cs="Times New Roman"/>
              </w:rPr>
              <w:t xml:space="preserve"> практик</w:t>
            </w:r>
            <w:r>
              <w:rPr>
                <w:rFonts w:ascii="Times New Roman" w:eastAsia="Calibri" w:hAnsi="Times New Roman" w:cs="Times New Roman"/>
              </w:rPr>
              <w:t>и</w:t>
            </w:r>
            <w:r w:rsidRPr="003C1F78">
              <w:rPr>
                <w:rFonts w:ascii="Times New Roman" w:eastAsia="Calibri" w:hAnsi="Times New Roman" w:cs="Times New Roman"/>
              </w:rPr>
              <w:t xml:space="preserve"> проектирования интерфейсов;</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Стандарты</w:t>
            </w:r>
            <w:r w:rsidRPr="003C1F78">
              <w:rPr>
                <w:rFonts w:ascii="Times New Roman" w:eastAsia="Calibri" w:hAnsi="Times New Roman" w:cs="Times New Roman"/>
              </w:rPr>
              <w:t>, регламенти</w:t>
            </w:r>
            <w:r>
              <w:rPr>
                <w:rFonts w:ascii="Times New Roman" w:eastAsia="Calibri" w:hAnsi="Times New Roman" w:cs="Times New Roman"/>
              </w:rPr>
              <w:t>рующие</w:t>
            </w:r>
            <w:r w:rsidRPr="003C1F78">
              <w:rPr>
                <w:rFonts w:ascii="Times New Roman" w:eastAsia="Calibri" w:hAnsi="Times New Roman" w:cs="Times New Roman"/>
              </w:rPr>
              <w:t xml:space="preserve"> требования к эргономике взаимодействия человек - система;</w:t>
            </w:r>
          </w:p>
          <w:p w:rsidR="00F4459B" w:rsidRPr="003C1F78" w:rsidRDefault="00F4459B" w:rsidP="00F4459B">
            <w:pPr>
              <w:spacing w:after="0" w:line="240" w:lineRule="auto"/>
              <w:rPr>
                <w:rFonts w:ascii="Times New Roman" w:eastAsia="Calibri" w:hAnsi="Times New Roman" w:cs="Times New Roman"/>
              </w:rPr>
            </w:pPr>
            <w:r>
              <w:rPr>
                <w:rFonts w:ascii="Times New Roman" w:eastAsia="Calibri" w:hAnsi="Times New Roman" w:cs="Times New Roman"/>
              </w:rPr>
              <w:t>- Стандарты, регламентирующие</w:t>
            </w:r>
            <w:r w:rsidRPr="003C1F78">
              <w:rPr>
                <w:rFonts w:ascii="Times New Roman" w:eastAsia="Calibri" w:hAnsi="Times New Roman" w:cs="Times New Roman"/>
              </w:rPr>
              <w:t xml:space="preserve"> интерфейс программных продуктов;</w:t>
            </w:r>
          </w:p>
          <w:p w:rsidR="00F4459B" w:rsidRPr="003C1F78" w:rsidRDefault="00F4459B" w:rsidP="00F4459B">
            <w:pPr>
              <w:spacing w:after="0" w:line="240" w:lineRule="auto"/>
              <w:rPr>
                <w:rFonts w:ascii="Times New Roman" w:eastAsia="Calibri" w:hAnsi="Times New Roman" w:cs="Times New Roman"/>
                <w:b/>
              </w:rPr>
            </w:pPr>
            <w:r>
              <w:rPr>
                <w:rFonts w:ascii="Times New Roman" w:eastAsia="Calibri" w:hAnsi="Times New Roman" w:cs="Times New Roman"/>
              </w:rPr>
              <w:t>- Основы психологии</w:t>
            </w:r>
          </w:p>
        </w:tc>
      </w:tr>
    </w:tbl>
    <w:p w:rsidR="00F4459B" w:rsidRDefault="00F4459B" w:rsidP="00986D80">
      <w:pPr>
        <w:spacing w:after="0" w:line="240" w:lineRule="auto"/>
        <w:ind w:firstLine="709"/>
        <w:rPr>
          <w:rFonts w:ascii="Times New Roman" w:hAnsi="Times New Roman" w:cs="Times New Roman"/>
          <w:bCs/>
          <w:sz w:val="24"/>
          <w:szCs w:val="24"/>
        </w:rPr>
      </w:pPr>
    </w:p>
    <w:p w:rsidR="00A74106" w:rsidRPr="00D84431" w:rsidRDefault="00A74106" w:rsidP="00986D80">
      <w:pPr>
        <w:spacing w:after="0" w:line="240" w:lineRule="auto"/>
        <w:ind w:firstLine="709"/>
        <w:rPr>
          <w:rFonts w:ascii="Times New Roman" w:hAnsi="Times New Roman" w:cs="Times New Roman"/>
          <w:bCs/>
          <w:sz w:val="24"/>
          <w:szCs w:val="24"/>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3263"/>
        <w:gridCol w:w="2981"/>
      </w:tblGrid>
      <w:tr w:rsidR="00986D80" w:rsidRPr="003C425A" w:rsidTr="00986D80">
        <w:tc>
          <w:tcPr>
            <w:tcW w:w="1129" w:type="dxa"/>
            <w:tcBorders>
              <w:top w:val="single" w:sz="4" w:space="0" w:color="auto"/>
              <w:left w:val="single" w:sz="4" w:space="0" w:color="auto"/>
              <w:right w:val="single" w:sz="4" w:space="0" w:color="auto"/>
            </w:tcBorders>
          </w:tcPr>
          <w:p w:rsidR="00986D80" w:rsidRPr="003C425A" w:rsidRDefault="00986D80" w:rsidP="00986D80">
            <w:pPr>
              <w:spacing w:after="0" w:line="240" w:lineRule="auto"/>
              <w:rPr>
                <w:rStyle w:val="aff1"/>
                <w:b/>
                <w:i w:val="0"/>
                <w:sz w:val="24"/>
                <w:szCs w:val="24"/>
              </w:rPr>
            </w:pPr>
            <w:r w:rsidRPr="003C425A">
              <w:rPr>
                <w:rStyle w:val="aff1"/>
                <w:b/>
                <w:sz w:val="24"/>
                <w:szCs w:val="24"/>
              </w:rPr>
              <w:t>Код ОК, ПК</w:t>
            </w:r>
          </w:p>
        </w:tc>
        <w:tc>
          <w:tcPr>
            <w:tcW w:w="2833" w:type="dxa"/>
            <w:tcBorders>
              <w:top w:val="single" w:sz="4" w:space="0" w:color="auto"/>
              <w:left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
                <w:sz w:val="24"/>
                <w:szCs w:val="24"/>
              </w:rPr>
            </w:pPr>
            <w:r w:rsidRPr="003C425A">
              <w:rPr>
                <w:rFonts w:ascii="Times New Roman" w:hAnsi="Times New Roman" w:cs="Times New Roman"/>
                <w:b/>
                <w:sz w:val="24"/>
                <w:szCs w:val="24"/>
              </w:rPr>
              <w:t>Уметь</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3C425A" w:rsidRDefault="00986D80" w:rsidP="00986D80">
            <w:pPr>
              <w:spacing w:after="0" w:line="240" w:lineRule="auto"/>
              <w:jc w:val="center"/>
              <w:rPr>
                <w:rFonts w:ascii="Times New Roman" w:hAnsi="Times New Roman" w:cs="Times New Roman"/>
                <w:b/>
                <w:sz w:val="24"/>
                <w:szCs w:val="24"/>
              </w:rPr>
            </w:pPr>
            <w:r w:rsidRPr="003C425A">
              <w:rPr>
                <w:rFonts w:ascii="Times New Roman" w:hAnsi="Times New Roman" w:cs="Times New Roman"/>
                <w:b/>
                <w:sz w:val="24"/>
                <w:szCs w:val="24"/>
              </w:rPr>
              <w:t>Знать</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
                <w:sz w:val="24"/>
                <w:szCs w:val="24"/>
              </w:rPr>
            </w:pPr>
            <w:r w:rsidRPr="003C425A">
              <w:rPr>
                <w:rFonts w:ascii="Times New Roman" w:hAnsi="Times New Roman" w:cs="Times New Roman"/>
                <w:b/>
                <w:sz w:val="24"/>
                <w:szCs w:val="24"/>
              </w:rPr>
              <w:t>Владеть навыками</w:t>
            </w:r>
          </w:p>
        </w:tc>
      </w:tr>
      <w:tr w:rsidR="00986D80" w:rsidRPr="003C425A" w:rsidTr="00986D80">
        <w:tc>
          <w:tcPr>
            <w:tcW w:w="1129" w:type="dxa"/>
            <w:tcBorders>
              <w:top w:val="single" w:sz="4" w:space="0" w:color="auto"/>
              <w:left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владеть актуальными методами работы в профессиональной и смежных сферах</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lastRenderedPageBreak/>
              <w:t>оценивать результат и последствия своих действий (самостоятельно или с помощью наставника)</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lastRenderedPageBreak/>
              <w:t xml:space="preserve">актуальный профессиональный и социальный контекст, в котором приходится работать и жить </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методы работы в профессиональной и смежных сферах</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порядок оценки результатов решения задач профессиональной деятельности</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оценивать практическую значимость результатов поиска</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приемы структурирования информации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формат оформления результатов поиска информации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применять современную научную профессиональную терминологию</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выявлять достоинства и недостатки коммерческой идеи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 xml:space="preserve">определять инвестиционную </w:t>
            </w:r>
            <w:r w:rsidRPr="00F45282">
              <w:rPr>
                <w:rFonts w:ascii="Times New Roman" w:hAnsi="Times New Roman" w:cs="Times New Roman"/>
                <w:bCs/>
                <w:sz w:val="24"/>
                <w:szCs w:val="24"/>
              </w:rPr>
              <w:lastRenderedPageBreak/>
              <w:t>привлекательность коммерческих идей в рамках профессиональной деятельности, выявлять источники финансирования</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презентовать идеи открытия собственного дела в профессиональной деятельности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определять источники достоверной правовой информации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составлять различные правовые документы</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оценивать жизнеспособность проектной идеи, составлять план проекта</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lastRenderedPageBreak/>
              <w:t>содержание актуальной нормативно-правовой документации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современная научная и профессиональная терминология</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возможные траектории профессионального развития и самообразования</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основы предпринимательской деятельности, правовой и финансовой грамотности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правила разработки презентации</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основные этапы разработки и реализации проекта</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организовывать работу коллектива и команды</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психологические основы деятельности коллектива</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психологические особенности личности</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проявлять толерантность в рабочем коллективе</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 xml:space="preserve">правила оформления документов </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правила построения устных сообщений</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особенности социального и культурного контекста</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проявлять гражданско-патриотическую позицию</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демонстрировать осознанное поведение</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описывать значимость своей специальности</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применять стандарты антикоррупционного поведения</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сущность гражданско-патриотической позиции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значимость профессиональной деятельности по специальности</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center"/>
              <w:rPr>
                <w:rFonts w:ascii="Times New Roman" w:hAnsi="Times New Roman" w:cs="Times New Roman"/>
                <w:bCs/>
                <w:sz w:val="24"/>
                <w:szCs w:val="24"/>
              </w:rPr>
            </w:pPr>
            <w:r w:rsidRPr="003C425A">
              <w:rPr>
                <w:rFonts w:ascii="Times New Roman" w:hAnsi="Times New Roman" w:cs="Times New Roman"/>
                <w:bCs/>
                <w:sz w:val="24"/>
                <w:szCs w:val="24"/>
              </w:rPr>
              <w:lastRenderedPageBreak/>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соблюдать нормы экологической безопасности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эффективно действовать в чрезвычайных ситуациях</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основные ресурсы, задействованные в профессиональной деятельности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пути обеспечения ресурсосбережения</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принципы бережливого производства</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основные направления изменения климатических условий региона</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правила поведения в чрезвычайных ситуациях</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основы здорового образа жизни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средства профилактики перенапряжения</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w:t>
            </w:r>
          </w:p>
        </w:tc>
      </w:tr>
      <w:tr w:rsidR="00986D80" w:rsidRPr="003C425A" w:rsidTr="00986D80">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lastRenderedPageBreak/>
              <w:t>участвовать в диалогах на знакомые общие и профессиональные темы</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строить простые высказывания о себе и о своей профессиональной деятельности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кратко обосновывать и объяснять свои действия (текущие и планируемые)</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основные общеупотребительные глаголы (бытовая и профессиональная лексика)</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 xml:space="preserve">лексический минимум, относящийся к описанию </w:t>
            </w:r>
            <w:r w:rsidRPr="00F45282">
              <w:rPr>
                <w:rFonts w:ascii="Times New Roman" w:hAnsi="Times New Roman" w:cs="Times New Roman"/>
                <w:bCs/>
                <w:sz w:val="24"/>
                <w:szCs w:val="24"/>
              </w:rPr>
              <w:lastRenderedPageBreak/>
              <w:t>предметов, средств и процессов профессиональной деятельности</w:t>
            </w:r>
          </w:p>
          <w:p w:rsidR="00986D80" w:rsidRPr="00F45282"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особенности произношения</w:t>
            </w:r>
          </w:p>
          <w:p w:rsidR="00986D80" w:rsidRPr="003C425A" w:rsidRDefault="00986D80" w:rsidP="00986D80">
            <w:pPr>
              <w:spacing w:after="0" w:line="240" w:lineRule="auto"/>
              <w:jc w:val="both"/>
              <w:rPr>
                <w:rFonts w:ascii="Times New Roman" w:hAnsi="Times New Roman" w:cs="Times New Roman"/>
                <w:bCs/>
                <w:sz w:val="24"/>
                <w:szCs w:val="24"/>
              </w:rPr>
            </w:pPr>
            <w:r w:rsidRPr="00F45282">
              <w:rPr>
                <w:rFonts w:ascii="Times New Roman" w:hAnsi="Times New Roman" w:cs="Times New Roman"/>
                <w:bCs/>
                <w:sz w:val="24"/>
                <w:szCs w:val="24"/>
              </w:rPr>
              <w:t>правила чтения текстов профессиональной направленности</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lastRenderedPageBreak/>
              <w:t>-</w:t>
            </w:r>
          </w:p>
        </w:tc>
      </w:tr>
      <w:tr w:rsidR="00986D80" w:rsidRPr="003C425A" w:rsidTr="00986D80">
        <w:tc>
          <w:tcPr>
            <w:tcW w:w="1129" w:type="dxa"/>
            <w:tcBorders>
              <w:top w:val="single" w:sz="4" w:space="0" w:color="auto"/>
              <w:left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ПК 2.1</w:t>
            </w:r>
          </w:p>
        </w:tc>
        <w:tc>
          <w:tcPr>
            <w:tcW w:w="2833" w:type="dxa"/>
            <w:tcBorders>
              <w:top w:val="single" w:sz="4" w:space="0" w:color="auto"/>
              <w:left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Получать из открытых источников релевантную профессиональную информацию о взаимодействии пользователя с интерфейсами и анализировать ее;</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Проводить интервью с пользователями;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Анализировать полученную информацию о взаимодействии пользователя с графическими пользовательскими интерфейсами;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Составлять маркетинговые персонажи (персонажи, отражающие целевую аудиторию) и подробные пути взаимодействия пользователей с продуктом;</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Формирования показателей сегментации пользователей по методам и (или) способам взаимодействия с программным продуктом</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Методы сбора информации;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Методы анализа деятельности;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Техники составления маркетинговых персонажей и путей потребителей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Паттерны поведения людей при использовании программных продуктов и аппаратных средств;</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Стандарты, регламентирующие требования к эргономике взаимодействия человек - система;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Классификацию переменных сегментации пользователей программного обеспечения;</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Метрики аналитики (описательные характеристики: географические, демографические, психографические) без привязки к личным данным</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Сбора информации о взаимодействии пользователя с графическими пользовательскими интерфейсами посредством изучения документации (штатных расписаний, описаний, справочных систем);</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Сбора информации о взаимодействии пользователя с графическими пользовательскими интерфейсами посредством интервью с текущими или потенциальными пользователями для выявления их потребностей, задач, ожиданий и ограничений;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Сбора информации о взаимодействии пользователя с графическими пользовательскими интерфейсами посредством включенного наблюдения в ходе использования продукта пользователями;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xml:space="preserve">- Выделения наиболее часто встречающихся у пользователей потребностей и задач, связанных с использованием </w:t>
            </w:r>
            <w:r w:rsidRPr="003C425A">
              <w:rPr>
                <w:rFonts w:ascii="Times New Roman" w:hAnsi="Times New Roman" w:cs="Times New Roman"/>
                <w:bCs/>
                <w:sz w:val="24"/>
                <w:szCs w:val="24"/>
              </w:rPr>
              <w:lastRenderedPageBreak/>
              <w:t>определенных программных продуктов и (или) аппаратных средств;</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Конкурентного анализа интерфейсов программных продуктов производителей;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Выполнения сегментации пользователей по методам и (или) способам взаимодействия с программным продуктом;</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Определения ментальных моделей пользователя графического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Составления списка значимых характеристик целевых пользователей программного продукта;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Проработки технических требований к дизайну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Проработки эргономических требований к дизайну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Проведения собеседований с пользователями системы для выявления их требований и ожиданий</w:t>
            </w:r>
          </w:p>
        </w:tc>
      </w:tr>
      <w:tr w:rsidR="00986D80" w:rsidRPr="003C425A" w:rsidTr="00986D80">
        <w:trPr>
          <w:trHeight w:val="327"/>
        </w:trPr>
        <w:tc>
          <w:tcPr>
            <w:tcW w:w="1129" w:type="dxa"/>
            <w:tcBorders>
              <w:left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lastRenderedPageBreak/>
              <w:t>ПК 2.2</w:t>
            </w:r>
          </w:p>
        </w:tc>
        <w:tc>
          <w:tcPr>
            <w:tcW w:w="2833" w:type="dxa"/>
            <w:tcBorders>
              <w:left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Создавать графические документы в программах подготовки растровых изображений;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Создавать графические документы в программах подготовки векторных изображений;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Эскизировать графические пользовательские интерфейсы;</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Разрабатывать и оформлять руководство по стилю графического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xml:space="preserve">- Согласования стиля графического </w:t>
            </w:r>
            <w:r w:rsidRPr="003C425A">
              <w:rPr>
                <w:rFonts w:ascii="Times New Roman" w:hAnsi="Times New Roman" w:cs="Times New Roman"/>
                <w:bCs/>
                <w:sz w:val="24"/>
                <w:szCs w:val="24"/>
              </w:rPr>
              <w:lastRenderedPageBreak/>
              <w:t>пользовательского интерфейса с заказчиком;</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Создания концепции дизайна графического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Формализации общих принципов оформления графического пользовательского интерфейса (цвета, шрифты, пропорции)</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lastRenderedPageBreak/>
              <w:t>- Тенденции в графическом дизайне;</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Технические требования к интерфейсной графике;</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Стандарты, регламентирующие требования к эргономике взаимодействия человек - система;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Основы маркетинга;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Основы психологии;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Теорию цвета;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Номенклатуру элементов управления для целевых платформ и операционных систем</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Создания концепции графического дизайна графического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Эскизирования графического стиля;</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Создания единой системы образов и метафор для графических объектов графического пользовательского интерфейса;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Формализации общих принципов оформления графического пользовательского интерфейса (цвета, шрифты, пропорции);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lastRenderedPageBreak/>
              <w:t>- Подготовки стилевых руководств к графическому пользовательскому интерфейсу</w:t>
            </w:r>
          </w:p>
        </w:tc>
      </w:tr>
      <w:tr w:rsidR="00986D80" w:rsidRPr="003C425A" w:rsidTr="00986D80">
        <w:trPr>
          <w:trHeight w:val="327"/>
        </w:trPr>
        <w:tc>
          <w:tcPr>
            <w:tcW w:w="1129" w:type="dxa"/>
            <w:tcBorders>
              <w:left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lastRenderedPageBreak/>
              <w:t>ПК 2.3</w:t>
            </w:r>
          </w:p>
        </w:tc>
        <w:tc>
          <w:tcPr>
            <w:tcW w:w="2833" w:type="dxa"/>
            <w:tcBorders>
              <w:left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Оптимизировать интерфейсную графику под различные разрешения экрана;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Создавать графические документы в программах подготовки растровых изображений;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Создавать графические документы в программах подготовки векторных изображений;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Рисовать анимационные последовательности и раскадровку;</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Подбирать графические метафоры, максимально точно соответствующие назначению разрабатываемого элемента управления;</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Работать в границах заданного стиля</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Правила перспективы, колористики, композиции, светотени и изображения объема;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Требования целевых операционных систем и платформ к пиктограммам и элементам управления;</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Общие принципы анимации;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Правила типографского набора текста и верстки;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Стандарты, регламентирующие требования к эргономике взаимодействия человек - система</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Разработки графического пользовательского интерфейса в целом или отдельных элементов управления по определенному ранее визуальному стилю;</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Создания раскадровок анимации интерфейсных объектов;</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Рисования пиктограмм, включая разработку их метафор;</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Рисования различных видов интерфейсной графики</w:t>
            </w:r>
          </w:p>
        </w:tc>
      </w:tr>
      <w:tr w:rsidR="00986D80" w:rsidRPr="003C425A" w:rsidTr="00986D80">
        <w:trPr>
          <w:trHeight w:val="327"/>
        </w:trPr>
        <w:tc>
          <w:tcPr>
            <w:tcW w:w="1129" w:type="dxa"/>
            <w:tcBorders>
              <w:left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ПК 2.4</w:t>
            </w:r>
          </w:p>
        </w:tc>
        <w:tc>
          <w:tcPr>
            <w:tcW w:w="2833" w:type="dxa"/>
            <w:tcBorders>
              <w:left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Подготавливать графические материалы в программах подготовки растровых изображений;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Подготавливать графические материалы в программах подготовки векторных изображений;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Работать с программами статистического анализа данных;</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Оптимизировать интерфейсную графику под различные разрешения экрана;</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xml:space="preserve">- Поддерживать обратную связь с заказчиками, представлять на </w:t>
            </w:r>
            <w:r w:rsidRPr="003C425A">
              <w:rPr>
                <w:rFonts w:ascii="Times New Roman" w:hAnsi="Times New Roman" w:cs="Times New Roman"/>
                <w:bCs/>
                <w:sz w:val="24"/>
                <w:szCs w:val="24"/>
              </w:rPr>
              <w:lastRenderedPageBreak/>
              <w:t>утверждение проект графического пользовательского интерфейса</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lastRenderedPageBreak/>
              <w:t>- Основы верстки с использованием языков разметки;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Основы верстки с использованием языков описания стилей;</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Технические требования к интерфейсной графике;</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Техники и методики подготовки графических материалов;</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Математическую статистику;</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Методы представления статистической информации;</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Технологии алгоритмической визуализации данных</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Подбора технических параметров интерфейсной графики для заданного стиля и требований к графическому пользовательскому интерфейсу;</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Обработки графических материалов для включения в верстку или программный код в требуемых разрешениях;</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t>- Оценки совокупности графических элементов оформления графического пользовательского интерфейса на соответствие техническим требованиям;</w:t>
            </w:r>
          </w:p>
          <w:p w:rsidR="00986D80" w:rsidRPr="003C425A" w:rsidRDefault="00986D80" w:rsidP="00986D80">
            <w:pPr>
              <w:spacing w:after="0" w:line="240" w:lineRule="auto"/>
              <w:jc w:val="both"/>
              <w:rPr>
                <w:rFonts w:ascii="Times New Roman" w:hAnsi="Times New Roman" w:cs="Times New Roman"/>
                <w:bCs/>
                <w:sz w:val="24"/>
                <w:szCs w:val="24"/>
              </w:rPr>
            </w:pPr>
            <w:r w:rsidRPr="003C425A">
              <w:rPr>
                <w:rFonts w:ascii="Times New Roman" w:hAnsi="Times New Roman" w:cs="Times New Roman"/>
                <w:bCs/>
                <w:sz w:val="24"/>
                <w:szCs w:val="24"/>
              </w:rPr>
              <w:lastRenderedPageBreak/>
              <w:t>- Визуализации цифровых и табличных данных (дизайн графиков и диаграмм) для графических пользовательских интерфейсов</w:t>
            </w:r>
          </w:p>
        </w:tc>
      </w:tr>
      <w:tr w:rsidR="00986D80" w:rsidRPr="003C425A" w:rsidTr="00986D80">
        <w:trPr>
          <w:trHeight w:val="327"/>
        </w:trPr>
        <w:tc>
          <w:tcPr>
            <w:tcW w:w="1129"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lastRenderedPageBreak/>
              <w:t>ПК 2.5</w:t>
            </w:r>
          </w:p>
        </w:tc>
        <w:tc>
          <w:tcPr>
            <w:tcW w:w="2833" w:type="dxa"/>
            <w:tcBorders>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Работать в инструментальных средах прототипирования интерфейсов</w:t>
            </w: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Паттерны поведения людей при использовании программных продуктов;</w:t>
            </w:r>
          </w:p>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Общие практики проектирования интерфейсов;</w:t>
            </w:r>
          </w:p>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Стандарты, регламентирующие требования к эргономике взаимодействия человек - система;</w:t>
            </w:r>
          </w:p>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Стандарты, регламентирующие интерфейс программных продуктов;</w:t>
            </w:r>
          </w:p>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Основы психологии</w:t>
            </w:r>
          </w:p>
        </w:tc>
        <w:tc>
          <w:tcPr>
            <w:tcW w:w="2981" w:type="dxa"/>
            <w:tcBorders>
              <w:top w:val="single" w:sz="4" w:space="0" w:color="auto"/>
              <w:left w:val="single" w:sz="4" w:space="0" w:color="auto"/>
              <w:bottom w:val="single" w:sz="4" w:space="0" w:color="auto"/>
              <w:right w:val="single" w:sz="4" w:space="0" w:color="auto"/>
            </w:tcBorders>
          </w:tcPr>
          <w:p w:rsidR="00986D80" w:rsidRPr="003C425A" w:rsidRDefault="00986D80" w:rsidP="00986D80">
            <w:pPr>
              <w:spacing w:after="0" w:line="240" w:lineRule="auto"/>
              <w:rPr>
                <w:rFonts w:ascii="Times New Roman" w:hAnsi="Times New Roman" w:cs="Times New Roman"/>
                <w:bCs/>
                <w:sz w:val="24"/>
                <w:szCs w:val="24"/>
              </w:rPr>
            </w:pPr>
            <w:r w:rsidRPr="003C425A">
              <w:rPr>
                <w:rFonts w:ascii="Times New Roman" w:hAnsi="Times New Roman" w:cs="Times New Roman"/>
                <w:bCs/>
                <w:sz w:val="24"/>
                <w:szCs w:val="24"/>
              </w:rPr>
              <w:t>- Разработки прототипа интерфейса в выбранной инструментальной среде</w:t>
            </w:r>
          </w:p>
        </w:tc>
      </w:tr>
    </w:tbl>
    <w:p w:rsidR="00986D80" w:rsidRDefault="00986D80" w:rsidP="00986D80">
      <w:pPr>
        <w:pStyle w:val="17"/>
        <w:spacing w:after="0"/>
        <w:rPr>
          <w:rFonts w:ascii="Times New Roman" w:hAnsi="Times New Roman"/>
          <w:lang w:val="ru-RU"/>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986D80" w:rsidRPr="00B50ECF" w:rsidRDefault="00B15639">
      <w:pPr>
        <w:pStyle w:val="25"/>
        <w:keepNext/>
        <w:keepLines/>
        <w:numPr>
          <w:ilvl w:val="1"/>
          <w:numId w:val="1"/>
        </w:numPr>
        <w:shd w:val="clear" w:color="auto" w:fill="auto"/>
        <w:tabs>
          <w:tab w:val="left" w:pos="556"/>
        </w:tabs>
        <w:spacing w:after="0" w:line="240" w:lineRule="auto"/>
      </w:pPr>
      <w:bookmarkStart w:id="20" w:name="bookmark54"/>
      <w:bookmarkStart w:id="21" w:name="bookmark55"/>
      <w:r w:rsidRPr="00B50ECF">
        <w:lastRenderedPageBreak/>
        <w:t xml:space="preserve">Количество часов, отводимое на освоение профессионального модуля </w:t>
      </w:r>
    </w:p>
    <w:p w:rsidR="00986D80" w:rsidRPr="00B50ECF" w:rsidRDefault="00986D80" w:rsidP="00986D80">
      <w:pPr>
        <w:pStyle w:val="25"/>
        <w:keepNext/>
        <w:keepLines/>
        <w:shd w:val="clear" w:color="auto" w:fill="auto"/>
        <w:tabs>
          <w:tab w:val="left" w:pos="556"/>
        </w:tabs>
        <w:spacing w:after="0" w:line="240" w:lineRule="auto"/>
      </w:pPr>
    </w:p>
    <w:tbl>
      <w:tblPr>
        <w:tblW w:w="51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2"/>
        <w:gridCol w:w="1984"/>
        <w:gridCol w:w="2291"/>
      </w:tblGrid>
      <w:tr w:rsidR="00986D80" w:rsidRPr="00B50ECF" w:rsidTr="00986D80">
        <w:trPr>
          <w:trHeight w:val="23"/>
        </w:trPr>
        <w:tc>
          <w:tcPr>
            <w:tcW w:w="2442" w:type="pct"/>
            <w:vAlign w:val="center"/>
          </w:tcPr>
          <w:p w:rsidR="00986D80" w:rsidRPr="00B50ECF" w:rsidRDefault="00986D80" w:rsidP="009E35AD">
            <w:pPr>
              <w:spacing w:after="0" w:line="240" w:lineRule="auto"/>
              <w:jc w:val="center"/>
              <w:rPr>
                <w:rFonts w:ascii="Times New Roman" w:hAnsi="Times New Roman" w:cs="Times New Roman"/>
                <w:b/>
                <w:sz w:val="24"/>
              </w:rPr>
            </w:pPr>
            <w:r w:rsidRPr="00B50ECF">
              <w:rPr>
                <w:rFonts w:ascii="Times New Roman" w:hAnsi="Times New Roman" w:cs="Times New Roman"/>
                <w:b/>
                <w:sz w:val="24"/>
              </w:rPr>
              <w:t>Наименование составных частей модуля</w:t>
            </w:r>
          </w:p>
        </w:tc>
        <w:tc>
          <w:tcPr>
            <w:tcW w:w="1187" w:type="pct"/>
            <w:vAlign w:val="center"/>
          </w:tcPr>
          <w:p w:rsidR="00986D80" w:rsidRPr="00B50ECF" w:rsidRDefault="00986D80" w:rsidP="009E35AD">
            <w:pPr>
              <w:spacing w:after="0" w:line="240" w:lineRule="auto"/>
              <w:jc w:val="center"/>
              <w:rPr>
                <w:rFonts w:ascii="Times New Roman" w:hAnsi="Times New Roman" w:cs="Times New Roman"/>
                <w:b/>
                <w:iCs/>
                <w:sz w:val="24"/>
              </w:rPr>
            </w:pPr>
            <w:r w:rsidRPr="00B50ECF">
              <w:rPr>
                <w:rFonts w:ascii="Times New Roman" w:hAnsi="Times New Roman" w:cs="Times New Roman"/>
                <w:b/>
                <w:iCs/>
                <w:sz w:val="24"/>
              </w:rPr>
              <w:t>Объем в часах</w:t>
            </w:r>
          </w:p>
        </w:tc>
        <w:tc>
          <w:tcPr>
            <w:tcW w:w="1371" w:type="pct"/>
          </w:tcPr>
          <w:p w:rsidR="00986D80" w:rsidRPr="00B50ECF" w:rsidRDefault="00986D80" w:rsidP="009E35AD">
            <w:pPr>
              <w:spacing w:after="0" w:line="240" w:lineRule="auto"/>
              <w:jc w:val="center"/>
              <w:rPr>
                <w:rFonts w:ascii="Times New Roman" w:hAnsi="Times New Roman" w:cs="Times New Roman"/>
                <w:b/>
                <w:iCs/>
                <w:sz w:val="24"/>
              </w:rPr>
            </w:pPr>
            <w:r w:rsidRPr="00B50ECF">
              <w:rPr>
                <w:rFonts w:ascii="Times New Roman" w:hAnsi="Times New Roman" w:cs="Times New Roman"/>
                <w:b/>
                <w:sz w:val="24"/>
              </w:rPr>
              <w:t>В т.ч. в форме практ. подготовки</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Учебные занятия</w:t>
            </w:r>
          </w:p>
        </w:tc>
        <w:tc>
          <w:tcPr>
            <w:tcW w:w="1187" w:type="pct"/>
            <w:vAlign w:val="center"/>
          </w:tcPr>
          <w:p w:rsidR="00986D80" w:rsidRPr="00B50ECF" w:rsidRDefault="00B50ECF"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136</w:t>
            </w:r>
          </w:p>
        </w:tc>
        <w:tc>
          <w:tcPr>
            <w:tcW w:w="1371" w:type="pct"/>
            <w:vAlign w:val="center"/>
          </w:tcPr>
          <w:p w:rsidR="00986D80" w:rsidRPr="00B50ECF" w:rsidRDefault="00986D80"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80</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Курсовая работа (проект)</w:t>
            </w:r>
          </w:p>
        </w:tc>
        <w:tc>
          <w:tcPr>
            <w:tcW w:w="1187" w:type="pct"/>
            <w:vAlign w:val="center"/>
          </w:tcPr>
          <w:p w:rsidR="00986D80" w:rsidRPr="00B50ECF" w:rsidRDefault="00986D80"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w:t>
            </w:r>
          </w:p>
        </w:tc>
        <w:tc>
          <w:tcPr>
            <w:tcW w:w="1371" w:type="pct"/>
            <w:vAlign w:val="center"/>
          </w:tcPr>
          <w:p w:rsidR="00986D80" w:rsidRPr="00B50ECF" w:rsidRDefault="00986D80"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Самостоятельная работа</w:t>
            </w:r>
          </w:p>
        </w:tc>
        <w:tc>
          <w:tcPr>
            <w:tcW w:w="1187" w:type="pct"/>
            <w:vAlign w:val="center"/>
          </w:tcPr>
          <w:p w:rsidR="00986D80" w:rsidRPr="00B50ECF" w:rsidRDefault="00DB4DB9"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24</w:t>
            </w:r>
          </w:p>
        </w:tc>
        <w:tc>
          <w:tcPr>
            <w:tcW w:w="1371" w:type="pct"/>
            <w:vAlign w:val="center"/>
          </w:tcPr>
          <w:p w:rsidR="00986D80" w:rsidRPr="00B50ECF" w:rsidRDefault="00986D80"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Практика, в т.ч.:</w:t>
            </w:r>
          </w:p>
        </w:tc>
        <w:tc>
          <w:tcPr>
            <w:tcW w:w="1187" w:type="pct"/>
            <w:vAlign w:val="center"/>
          </w:tcPr>
          <w:p w:rsidR="00986D80" w:rsidRPr="00B50ECF" w:rsidRDefault="00986D80"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144</w:t>
            </w:r>
          </w:p>
        </w:tc>
        <w:tc>
          <w:tcPr>
            <w:tcW w:w="1371" w:type="pct"/>
            <w:vAlign w:val="center"/>
          </w:tcPr>
          <w:p w:rsidR="00986D80" w:rsidRPr="00B50ECF" w:rsidRDefault="00986D80"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144</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учебная</w:t>
            </w:r>
          </w:p>
        </w:tc>
        <w:tc>
          <w:tcPr>
            <w:tcW w:w="1187" w:type="pct"/>
            <w:vAlign w:val="center"/>
          </w:tcPr>
          <w:p w:rsidR="00986D80" w:rsidRPr="00B50ECF" w:rsidRDefault="00986D80" w:rsidP="009E35AD">
            <w:pPr>
              <w:spacing w:after="0" w:line="240" w:lineRule="auto"/>
              <w:jc w:val="center"/>
              <w:rPr>
                <w:rFonts w:ascii="Times New Roman" w:hAnsi="Times New Roman" w:cs="Times New Roman"/>
                <w:bCs/>
                <w:i/>
                <w:iCs/>
                <w:sz w:val="24"/>
                <w:szCs w:val="24"/>
              </w:rPr>
            </w:pPr>
            <w:r w:rsidRPr="00B50ECF">
              <w:rPr>
                <w:rFonts w:ascii="Times New Roman" w:hAnsi="Times New Roman" w:cs="Times New Roman"/>
                <w:bCs/>
                <w:i/>
                <w:iCs/>
                <w:sz w:val="24"/>
                <w:szCs w:val="24"/>
              </w:rPr>
              <w:t>72</w:t>
            </w:r>
          </w:p>
        </w:tc>
        <w:tc>
          <w:tcPr>
            <w:tcW w:w="1371" w:type="pct"/>
            <w:vAlign w:val="center"/>
          </w:tcPr>
          <w:p w:rsidR="00986D80" w:rsidRPr="00B50ECF" w:rsidRDefault="00986D80" w:rsidP="009E35AD">
            <w:pPr>
              <w:spacing w:after="0" w:line="240" w:lineRule="auto"/>
              <w:jc w:val="center"/>
              <w:rPr>
                <w:rFonts w:ascii="Times New Roman" w:hAnsi="Times New Roman" w:cs="Times New Roman"/>
                <w:bCs/>
                <w:i/>
                <w:iCs/>
                <w:sz w:val="24"/>
                <w:szCs w:val="24"/>
              </w:rPr>
            </w:pPr>
            <w:r w:rsidRPr="00B50ECF">
              <w:rPr>
                <w:rFonts w:ascii="Times New Roman" w:hAnsi="Times New Roman" w:cs="Times New Roman"/>
                <w:bCs/>
                <w:i/>
                <w:iCs/>
                <w:sz w:val="24"/>
                <w:szCs w:val="24"/>
              </w:rPr>
              <w:t>72</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производственная</w:t>
            </w:r>
          </w:p>
        </w:tc>
        <w:tc>
          <w:tcPr>
            <w:tcW w:w="1187" w:type="pct"/>
            <w:vAlign w:val="center"/>
          </w:tcPr>
          <w:p w:rsidR="00986D80" w:rsidRPr="00B50ECF" w:rsidRDefault="00986D80" w:rsidP="009E35AD">
            <w:pPr>
              <w:spacing w:after="0" w:line="240" w:lineRule="auto"/>
              <w:jc w:val="center"/>
              <w:rPr>
                <w:rFonts w:ascii="Times New Roman" w:hAnsi="Times New Roman" w:cs="Times New Roman"/>
                <w:bCs/>
                <w:i/>
                <w:iCs/>
                <w:sz w:val="24"/>
                <w:szCs w:val="24"/>
              </w:rPr>
            </w:pPr>
            <w:r w:rsidRPr="00B50ECF">
              <w:rPr>
                <w:rFonts w:ascii="Times New Roman" w:hAnsi="Times New Roman" w:cs="Times New Roman"/>
                <w:bCs/>
                <w:i/>
                <w:iCs/>
                <w:sz w:val="24"/>
                <w:szCs w:val="24"/>
              </w:rPr>
              <w:t>72</w:t>
            </w:r>
          </w:p>
        </w:tc>
        <w:tc>
          <w:tcPr>
            <w:tcW w:w="1371" w:type="pct"/>
            <w:vAlign w:val="center"/>
          </w:tcPr>
          <w:p w:rsidR="00986D80" w:rsidRPr="00B50ECF" w:rsidRDefault="00986D80" w:rsidP="009E35AD">
            <w:pPr>
              <w:spacing w:after="0" w:line="240" w:lineRule="auto"/>
              <w:jc w:val="center"/>
              <w:rPr>
                <w:rFonts w:ascii="Times New Roman" w:hAnsi="Times New Roman" w:cs="Times New Roman"/>
                <w:bCs/>
                <w:i/>
                <w:iCs/>
                <w:sz w:val="24"/>
                <w:szCs w:val="24"/>
              </w:rPr>
            </w:pPr>
            <w:r w:rsidRPr="00B50ECF">
              <w:rPr>
                <w:rFonts w:ascii="Times New Roman" w:hAnsi="Times New Roman" w:cs="Times New Roman"/>
                <w:bCs/>
                <w:i/>
                <w:iCs/>
                <w:sz w:val="24"/>
                <w:szCs w:val="24"/>
              </w:rPr>
              <w:t>72</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 xml:space="preserve">Промежуточная аттестация </w:t>
            </w:r>
          </w:p>
        </w:tc>
        <w:tc>
          <w:tcPr>
            <w:tcW w:w="1187" w:type="pct"/>
            <w:vAlign w:val="center"/>
          </w:tcPr>
          <w:p w:rsidR="00986D80" w:rsidRPr="00B50ECF" w:rsidRDefault="00DB4DB9"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24</w:t>
            </w:r>
          </w:p>
        </w:tc>
        <w:tc>
          <w:tcPr>
            <w:tcW w:w="1371" w:type="pct"/>
            <w:vAlign w:val="center"/>
          </w:tcPr>
          <w:p w:rsidR="00986D80" w:rsidRPr="00B50ECF" w:rsidRDefault="00DB4DB9"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w:t>
            </w:r>
          </w:p>
        </w:tc>
      </w:tr>
      <w:tr w:rsidR="00DB4DB9" w:rsidRPr="00B50ECF" w:rsidTr="00986D80">
        <w:trPr>
          <w:trHeight w:val="23"/>
        </w:trPr>
        <w:tc>
          <w:tcPr>
            <w:tcW w:w="2442" w:type="pct"/>
            <w:vAlign w:val="center"/>
          </w:tcPr>
          <w:p w:rsidR="00DB4DB9" w:rsidRPr="00B50ECF" w:rsidRDefault="00DB4DB9"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Консультации</w:t>
            </w:r>
          </w:p>
        </w:tc>
        <w:tc>
          <w:tcPr>
            <w:tcW w:w="1187" w:type="pct"/>
            <w:vAlign w:val="center"/>
          </w:tcPr>
          <w:p w:rsidR="00DB4DB9" w:rsidRPr="00B50ECF" w:rsidRDefault="00DB4DB9"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16</w:t>
            </w:r>
          </w:p>
        </w:tc>
        <w:tc>
          <w:tcPr>
            <w:tcW w:w="1371" w:type="pct"/>
            <w:vAlign w:val="center"/>
          </w:tcPr>
          <w:p w:rsidR="00DB4DB9" w:rsidRPr="00B50ECF" w:rsidRDefault="00DB4DB9" w:rsidP="009E35AD">
            <w:pPr>
              <w:spacing w:after="0" w:line="240" w:lineRule="auto"/>
              <w:jc w:val="center"/>
              <w:rPr>
                <w:rFonts w:ascii="Times New Roman" w:hAnsi="Times New Roman" w:cs="Times New Roman"/>
                <w:bCs/>
                <w:sz w:val="24"/>
                <w:szCs w:val="24"/>
              </w:rPr>
            </w:pPr>
            <w:r w:rsidRPr="00B50ECF">
              <w:rPr>
                <w:rFonts w:ascii="Times New Roman" w:hAnsi="Times New Roman" w:cs="Times New Roman"/>
                <w:bCs/>
                <w:sz w:val="24"/>
                <w:szCs w:val="24"/>
              </w:rPr>
              <w:t>-</w:t>
            </w:r>
          </w:p>
        </w:tc>
      </w:tr>
      <w:tr w:rsidR="00986D80" w:rsidRPr="00B50ECF" w:rsidTr="00986D80">
        <w:trPr>
          <w:trHeight w:val="23"/>
        </w:trPr>
        <w:tc>
          <w:tcPr>
            <w:tcW w:w="2442" w:type="pct"/>
            <w:vAlign w:val="center"/>
          </w:tcPr>
          <w:p w:rsidR="00986D80" w:rsidRPr="00B50ECF" w:rsidRDefault="00986D80" w:rsidP="009E35AD">
            <w:pPr>
              <w:spacing w:after="0" w:line="240" w:lineRule="auto"/>
              <w:jc w:val="both"/>
              <w:rPr>
                <w:rFonts w:ascii="Times New Roman" w:hAnsi="Times New Roman" w:cs="Times New Roman"/>
                <w:bCs/>
                <w:sz w:val="24"/>
                <w:szCs w:val="24"/>
              </w:rPr>
            </w:pPr>
            <w:r w:rsidRPr="00B50ECF">
              <w:rPr>
                <w:rFonts w:ascii="Times New Roman" w:hAnsi="Times New Roman" w:cs="Times New Roman"/>
                <w:bCs/>
                <w:sz w:val="24"/>
                <w:szCs w:val="24"/>
              </w:rPr>
              <w:t>Всего</w:t>
            </w:r>
          </w:p>
        </w:tc>
        <w:tc>
          <w:tcPr>
            <w:tcW w:w="1187" w:type="pct"/>
            <w:vAlign w:val="center"/>
          </w:tcPr>
          <w:p w:rsidR="00986D80" w:rsidRPr="00B50ECF" w:rsidRDefault="00DB4DB9" w:rsidP="009E35AD">
            <w:pPr>
              <w:spacing w:after="0" w:line="240" w:lineRule="auto"/>
              <w:jc w:val="center"/>
              <w:rPr>
                <w:rFonts w:ascii="Times New Roman" w:hAnsi="Times New Roman" w:cs="Times New Roman"/>
                <w:b/>
                <w:sz w:val="24"/>
                <w:szCs w:val="24"/>
              </w:rPr>
            </w:pPr>
            <w:r w:rsidRPr="00B50ECF">
              <w:rPr>
                <w:rFonts w:ascii="Times New Roman" w:hAnsi="Times New Roman" w:cs="Times New Roman"/>
                <w:b/>
                <w:sz w:val="24"/>
                <w:szCs w:val="24"/>
              </w:rPr>
              <w:t>328</w:t>
            </w:r>
          </w:p>
        </w:tc>
        <w:tc>
          <w:tcPr>
            <w:tcW w:w="1371" w:type="pct"/>
            <w:vAlign w:val="center"/>
          </w:tcPr>
          <w:p w:rsidR="00986D80" w:rsidRPr="00B50ECF" w:rsidRDefault="00986D80" w:rsidP="009E35AD">
            <w:pPr>
              <w:spacing w:after="0" w:line="240" w:lineRule="auto"/>
              <w:jc w:val="center"/>
              <w:rPr>
                <w:rFonts w:ascii="Times New Roman" w:hAnsi="Times New Roman" w:cs="Times New Roman"/>
                <w:b/>
                <w:sz w:val="24"/>
                <w:szCs w:val="24"/>
              </w:rPr>
            </w:pPr>
            <w:r w:rsidRPr="00B50ECF">
              <w:rPr>
                <w:rFonts w:ascii="Times New Roman" w:hAnsi="Times New Roman" w:cs="Times New Roman"/>
                <w:b/>
                <w:sz w:val="24"/>
                <w:szCs w:val="24"/>
              </w:rPr>
              <w:t>224</w:t>
            </w:r>
          </w:p>
        </w:tc>
      </w:tr>
    </w:tbl>
    <w:p w:rsidR="00986D80" w:rsidRPr="00B50ECF" w:rsidRDefault="00986D80" w:rsidP="00986D80">
      <w:pPr>
        <w:pStyle w:val="25"/>
        <w:keepNext/>
        <w:keepLines/>
        <w:shd w:val="clear" w:color="auto" w:fill="auto"/>
        <w:tabs>
          <w:tab w:val="left" w:pos="556"/>
        </w:tabs>
        <w:spacing w:after="0" w:line="240" w:lineRule="auto"/>
      </w:pPr>
    </w:p>
    <w:p w:rsidR="00986D80" w:rsidRPr="00B50ECF" w:rsidRDefault="00986D80" w:rsidP="00986D80">
      <w:pPr>
        <w:pStyle w:val="25"/>
        <w:keepNext/>
        <w:keepLines/>
        <w:shd w:val="clear" w:color="auto" w:fill="auto"/>
        <w:tabs>
          <w:tab w:val="left" w:pos="556"/>
        </w:tabs>
        <w:spacing w:after="0" w:line="240" w:lineRule="auto"/>
      </w:pPr>
    </w:p>
    <w:p w:rsidR="002E22BA" w:rsidRPr="00B50ECF" w:rsidRDefault="00B15639">
      <w:pPr>
        <w:pStyle w:val="25"/>
        <w:keepNext/>
        <w:keepLines/>
        <w:numPr>
          <w:ilvl w:val="1"/>
          <w:numId w:val="1"/>
        </w:numPr>
        <w:shd w:val="clear" w:color="auto" w:fill="auto"/>
        <w:tabs>
          <w:tab w:val="left" w:pos="556"/>
        </w:tabs>
        <w:spacing w:after="0" w:line="240" w:lineRule="auto"/>
      </w:pPr>
      <w:r w:rsidRPr="00B50ECF">
        <w:rPr>
          <w:b w:val="0"/>
          <w:bCs w:val="0"/>
        </w:rPr>
        <w:t xml:space="preserve">Всего </w:t>
      </w:r>
      <w:r w:rsidR="00DB4DB9" w:rsidRPr="00B50ECF">
        <w:rPr>
          <w:b w:val="0"/>
          <w:bCs w:val="0"/>
        </w:rPr>
        <w:t>328</w:t>
      </w:r>
      <w:r w:rsidRPr="00B50ECF">
        <w:rPr>
          <w:b w:val="0"/>
          <w:bCs w:val="0"/>
        </w:rPr>
        <w:t xml:space="preserve"> час, из них</w:t>
      </w:r>
      <w:bookmarkEnd w:id="20"/>
      <w:bookmarkEnd w:id="21"/>
    </w:p>
    <w:p w:rsidR="002E22BA" w:rsidRPr="00B50ECF" w:rsidRDefault="00B15639">
      <w:pPr>
        <w:pStyle w:val="14"/>
        <w:shd w:val="clear" w:color="auto" w:fill="auto"/>
        <w:spacing w:line="240" w:lineRule="auto"/>
        <w:ind w:firstLine="720"/>
        <w:rPr>
          <w:rFonts w:ascii="Times New Roman" w:hAnsi="Times New Roman" w:cs="Times New Roman"/>
          <w:sz w:val="24"/>
          <w:szCs w:val="24"/>
        </w:rPr>
      </w:pPr>
      <w:r w:rsidRPr="00B50ECF">
        <w:rPr>
          <w:rFonts w:ascii="Times New Roman" w:eastAsia="Times New Roman" w:hAnsi="Times New Roman" w:cs="Times New Roman"/>
          <w:sz w:val="24"/>
          <w:szCs w:val="24"/>
        </w:rPr>
        <w:t xml:space="preserve">на освоение МДК </w:t>
      </w:r>
      <w:r w:rsidR="00B50ECF" w:rsidRPr="00B50ECF">
        <w:rPr>
          <w:rFonts w:ascii="Times New Roman" w:eastAsia="Times New Roman" w:hAnsi="Times New Roman" w:cs="Times New Roman"/>
          <w:sz w:val="24"/>
          <w:szCs w:val="24"/>
        </w:rPr>
        <w:t>–</w:t>
      </w:r>
      <w:r w:rsidRPr="00B50ECF">
        <w:rPr>
          <w:rFonts w:ascii="Times New Roman" w:eastAsia="Times New Roman" w:hAnsi="Times New Roman" w:cs="Times New Roman"/>
          <w:sz w:val="24"/>
          <w:szCs w:val="24"/>
        </w:rPr>
        <w:t xml:space="preserve"> </w:t>
      </w:r>
      <w:r w:rsidR="00B50ECF" w:rsidRPr="00B50ECF">
        <w:rPr>
          <w:rFonts w:ascii="Times New Roman" w:eastAsia="Times New Roman" w:hAnsi="Times New Roman" w:cs="Times New Roman"/>
          <w:sz w:val="24"/>
          <w:szCs w:val="24"/>
        </w:rPr>
        <w:t xml:space="preserve">172 </w:t>
      </w:r>
      <w:r w:rsidRPr="00B50ECF">
        <w:rPr>
          <w:rFonts w:ascii="Times New Roman" w:eastAsia="Times New Roman" w:hAnsi="Times New Roman" w:cs="Times New Roman"/>
          <w:sz w:val="24"/>
          <w:szCs w:val="24"/>
        </w:rPr>
        <w:t>часов, в том числе</w:t>
      </w:r>
    </w:p>
    <w:p w:rsidR="002E22BA" w:rsidRDefault="00B15639">
      <w:pPr>
        <w:pStyle w:val="14"/>
        <w:shd w:val="clear" w:color="auto" w:fill="auto"/>
        <w:spacing w:line="240" w:lineRule="auto"/>
        <w:ind w:left="720" w:firstLine="2140"/>
        <w:rPr>
          <w:rFonts w:ascii="Times New Roman" w:hAnsi="Times New Roman" w:cs="Times New Roman"/>
          <w:sz w:val="24"/>
          <w:szCs w:val="24"/>
        </w:rPr>
        <w:sectPr w:rsidR="002E22BA">
          <w:footnotePr>
            <w:numStart w:val="4"/>
          </w:footnotePr>
          <w:pgSz w:w="11900" w:h="16840"/>
          <w:pgMar w:top="1321" w:right="2341" w:bottom="1321" w:left="1379" w:header="709" w:footer="709" w:gutter="0"/>
          <w:cols w:space="720"/>
        </w:sectPr>
      </w:pPr>
      <w:r w:rsidRPr="00B50ECF">
        <w:rPr>
          <w:rFonts w:ascii="Times New Roman" w:eastAsia="Times New Roman" w:hAnsi="Times New Roman" w:cs="Times New Roman"/>
          <w:sz w:val="24"/>
          <w:szCs w:val="24"/>
        </w:rPr>
        <w:t xml:space="preserve">на промежуточную аттестацию по МДК </w:t>
      </w:r>
      <w:r w:rsidR="00DB4DB9" w:rsidRPr="00B50ECF">
        <w:rPr>
          <w:rFonts w:ascii="Times New Roman" w:eastAsia="Times New Roman" w:hAnsi="Times New Roman" w:cs="Times New Roman"/>
          <w:sz w:val="24"/>
          <w:szCs w:val="24"/>
        </w:rPr>
        <w:t>–</w:t>
      </w:r>
      <w:r w:rsidRPr="00B50ECF">
        <w:rPr>
          <w:rFonts w:ascii="Times New Roman" w:eastAsia="Times New Roman" w:hAnsi="Times New Roman" w:cs="Times New Roman"/>
          <w:sz w:val="24"/>
          <w:szCs w:val="24"/>
        </w:rPr>
        <w:t xml:space="preserve"> </w:t>
      </w:r>
      <w:r w:rsidR="00DB4DB9" w:rsidRPr="00B50ECF">
        <w:rPr>
          <w:rFonts w:ascii="Times New Roman" w:eastAsia="Times New Roman" w:hAnsi="Times New Roman" w:cs="Times New Roman"/>
          <w:sz w:val="24"/>
          <w:szCs w:val="24"/>
        </w:rPr>
        <w:t xml:space="preserve">24 </w:t>
      </w:r>
      <w:r w:rsidRPr="00B50ECF">
        <w:rPr>
          <w:rFonts w:ascii="Times New Roman" w:eastAsia="Times New Roman" w:hAnsi="Times New Roman" w:cs="Times New Roman"/>
          <w:sz w:val="24"/>
          <w:szCs w:val="24"/>
        </w:rPr>
        <w:t xml:space="preserve">часов, на практики - </w:t>
      </w:r>
      <w:r w:rsidR="00DB4DB9" w:rsidRPr="00B50ECF">
        <w:rPr>
          <w:rFonts w:ascii="Times New Roman" w:eastAsia="Times New Roman" w:hAnsi="Times New Roman" w:cs="Times New Roman"/>
          <w:sz w:val="24"/>
          <w:szCs w:val="24"/>
        </w:rPr>
        <w:t>144</w:t>
      </w:r>
      <w:r w:rsidRPr="00B50ECF">
        <w:rPr>
          <w:rFonts w:ascii="Times New Roman" w:eastAsia="Times New Roman" w:hAnsi="Times New Roman" w:cs="Times New Roman"/>
          <w:sz w:val="24"/>
          <w:szCs w:val="24"/>
        </w:rPr>
        <w:t xml:space="preserve"> часов</w:t>
      </w: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2" w:name="bookmark56"/>
      <w:bookmarkStart w:id="23" w:name="bookmark57"/>
      <w:r>
        <w:t>Структура профессионального модуля</w:t>
      </w:r>
      <w:bookmarkEnd w:id="22"/>
      <w:bookmarkEnd w:id="23"/>
    </w:p>
    <w:p w:rsidR="00B15639" w:rsidRDefault="00B15639">
      <w:pPr>
        <w:pStyle w:val="25"/>
        <w:keepNext/>
        <w:keepLines/>
        <w:shd w:val="clear" w:color="auto" w:fill="auto"/>
        <w:tabs>
          <w:tab w:val="left" w:pos="560"/>
        </w:tabs>
        <w:spacing w:after="0" w:line="240" w:lineRule="auto"/>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
        <w:gridCol w:w="4110"/>
        <w:gridCol w:w="1039"/>
        <w:gridCol w:w="890"/>
        <w:gridCol w:w="592"/>
        <w:gridCol w:w="596"/>
        <w:gridCol w:w="594"/>
        <w:gridCol w:w="609"/>
        <w:gridCol w:w="567"/>
        <w:gridCol w:w="577"/>
      </w:tblGrid>
      <w:tr w:rsidR="00464F57" w:rsidRPr="00464F57" w:rsidTr="00F659C7">
        <w:trPr>
          <w:cantSplit/>
          <w:trHeight w:val="3271"/>
        </w:trPr>
        <w:tc>
          <w:tcPr>
            <w:tcW w:w="439" w:type="pct"/>
            <w:tcBorders>
              <w:bottom w:val="single" w:sz="4" w:space="0" w:color="auto"/>
            </w:tcBorders>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Код ОК, ПК</w:t>
            </w:r>
          </w:p>
        </w:tc>
        <w:tc>
          <w:tcPr>
            <w:tcW w:w="1958" w:type="pct"/>
            <w:tcBorders>
              <w:bottom w:val="single" w:sz="4" w:space="0" w:color="auto"/>
            </w:tcBorders>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Наименования разделов профессионального модуля</w:t>
            </w:r>
          </w:p>
        </w:tc>
        <w:tc>
          <w:tcPr>
            <w:tcW w:w="495" w:type="pct"/>
            <w:tcBorders>
              <w:bottom w:val="single" w:sz="4" w:space="0" w:color="auto"/>
            </w:tcBorders>
            <w:vAlign w:val="center"/>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iCs/>
                <w:sz w:val="24"/>
                <w:szCs w:val="24"/>
                <w:lang w:eastAsia="ru-RU"/>
              </w:rPr>
              <w:t>Всего, час.</w:t>
            </w:r>
          </w:p>
        </w:tc>
        <w:tc>
          <w:tcPr>
            <w:tcW w:w="424" w:type="pct"/>
            <w:tcBorders>
              <w:bottom w:val="single" w:sz="4" w:space="0" w:color="auto"/>
            </w:tcBorders>
            <w:textDirection w:val="btLr"/>
            <w:vAlign w:val="center"/>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iCs/>
                <w:sz w:val="24"/>
                <w:szCs w:val="24"/>
                <w:lang w:eastAsia="ru-RU"/>
              </w:rPr>
              <w:t>В т.ч. в форме практической подготовки</w:t>
            </w:r>
          </w:p>
        </w:tc>
        <w:tc>
          <w:tcPr>
            <w:tcW w:w="282" w:type="pct"/>
            <w:shd w:val="clear" w:color="auto" w:fill="D9D9D9" w:themeFill="background1" w:themeFillShade="D9"/>
            <w:textDirection w:val="btLr"/>
            <w:vAlign w:val="center"/>
          </w:tcPr>
          <w:p w:rsidR="00464F57" w:rsidRPr="00464F57" w:rsidRDefault="00464F57" w:rsidP="00464F57">
            <w:pPr>
              <w:suppressAutoHyphens/>
              <w:spacing w:after="0" w:line="240" w:lineRule="auto"/>
              <w:ind w:left="113" w:right="113"/>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Обучение по МДК, в т.ч.:</w:t>
            </w:r>
          </w:p>
        </w:tc>
        <w:tc>
          <w:tcPr>
            <w:tcW w:w="284" w:type="pct"/>
            <w:textDirection w:val="btLr"/>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hAnsi="Times New Roman" w:cs="Times New Roman"/>
                <w:bCs/>
                <w:sz w:val="24"/>
                <w:szCs w:val="24"/>
              </w:rPr>
              <w:t>Учебные занятия</w:t>
            </w:r>
          </w:p>
        </w:tc>
        <w:tc>
          <w:tcPr>
            <w:tcW w:w="283" w:type="pct"/>
            <w:textDirection w:val="btLr"/>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Курсовая работа (проект)</w:t>
            </w:r>
          </w:p>
        </w:tc>
        <w:tc>
          <w:tcPr>
            <w:tcW w:w="290" w:type="pct"/>
            <w:textDirection w:val="btLr"/>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Самостоятельная работа</w:t>
            </w:r>
            <w:r w:rsidRPr="00464F57">
              <w:rPr>
                <w:rFonts w:ascii="Times New Roman" w:eastAsia="Times New Roman" w:hAnsi="Times New Roman" w:cs="Times New Roman"/>
                <w:i/>
                <w:sz w:val="24"/>
                <w:szCs w:val="24"/>
                <w:vertAlign w:val="superscript"/>
                <w:lang w:eastAsia="ru-RU"/>
              </w:rPr>
              <w:footnoteReference w:id="1"/>
            </w:r>
          </w:p>
        </w:tc>
        <w:tc>
          <w:tcPr>
            <w:tcW w:w="270" w:type="pct"/>
            <w:shd w:val="clear" w:color="auto" w:fill="D9D9D9" w:themeFill="background1" w:themeFillShade="D9"/>
            <w:textDirection w:val="btLr"/>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Учебная практика</w:t>
            </w:r>
          </w:p>
        </w:tc>
        <w:tc>
          <w:tcPr>
            <w:tcW w:w="275" w:type="pct"/>
            <w:shd w:val="clear" w:color="auto" w:fill="D9D9D9" w:themeFill="background1" w:themeFillShade="D9"/>
            <w:textDirection w:val="btL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Производственная практика</w:t>
            </w:r>
          </w:p>
        </w:tc>
      </w:tr>
      <w:tr w:rsidR="00464F57" w:rsidRPr="00464F57" w:rsidTr="00F659C7">
        <w:trPr>
          <w:cantSplit/>
          <w:trHeight w:val="73"/>
        </w:trPr>
        <w:tc>
          <w:tcPr>
            <w:tcW w:w="439" w:type="pct"/>
            <w:tcBorders>
              <w:bottom w:val="single" w:sz="4" w:space="0" w:color="auto"/>
            </w:tcBorders>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1</w:t>
            </w:r>
          </w:p>
        </w:tc>
        <w:tc>
          <w:tcPr>
            <w:tcW w:w="1958" w:type="pct"/>
            <w:tcBorders>
              <w:bottom w:val="single" w:sz="4" w:space="0" w:color="auto"/>
            </w:tcBorders>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iCs/>
                <w:sz w:val="24"/>
                <w:szCs w:val="24"/>
                <w:lang w:eastAsia="ru-RU"/>
              </w:rPr>
              <w:t>2</w:t>
            </w:r>
          </w:p>
        </w:tc>
        <w:tc>
          <w:tcPr>
            <w:tcW w:w="495" w:type="pct"/>
            <w:tcBorders>
              <w:bottom w:val="single" w:sz="4" w:space="0" w:color="auto"/>
            </w:tcBorders>
            <w:vAlign w:val="center"/>
          </w:tcPr>
          <w:p w:rsidR="00464F57" w:rsidRPr="00464F57" w:rsidRDefault="00464F57" w:rsidP="00464F57">
            <w:pPr>
              <w:spacing w:after="0" w:line="240" w:lineRule="auto"/>
              <w:jc w:val="center"/>
              <w:rPr>
                <w:rFonts w:ascii="Times New Roman" w:eastAsia="Times New Roman" w:hAnsi="Times New Roman" w:cs="Times New Roman"/>
                <w:iCs/>
                <w:sz w:val="24"/>
                <w:szCs w:val="24"/>
                <w:lang w:eastAsia="ru-RU"/>
              </w:rPr>
            </w:pPr>
            <w:r w:rsidRPr="00464F57">
              <w:rPr>
                <w:rFonts w:ascii="Times New Roman" w:eastAsia="Times New Roman" w:hAnsi="Times New Roman" w:cs="Times New Roman"/>
                <w:iCs/>
                <w:sz w:val="24"/>
                <w:szCs w:val="24"/>
                <w:lang w:eastAsia="ru-RU"/>
              </w:rPr>
              <w:t>3</w:t>
            </w:r>
          </w:p>
        </w:tc>
        <w:tc>
          <w:tcPr>
            <w:tcW w:w="424" w:type="pct"/>
            <w:tcBorders>
              <w:bottom w:val="single" w:sz="4" w:space="0" w:color="auto"/>
            </w:tcBorders>
            <w:vAlign w:val="center"/>
          </w:tcPr>
          <w:p w:rsidR="00464F57" w:rsidRPr="00464F57" w:rsidRDefault="00464F57" w:rsidP="00464F57">
            <w:pPr>
              <w:spacing w:after="0" w:line="240" w:lineRule="auto"/>
              <w:jc w:val="center"/>
              <w:rPr>
                <w:rFonts w:ascii="Times New Roman" w:eastAsia="Times New Roman" w:hAnsi="Times New Roman" w:cs="Times New Roman"/>
                <w:iCs/>
                <w:sz w:val="24"/>
                <w:szCs w:val="24"/>
                <w:lang w:eastAsia="ru-RU"/>
              </w:rPr>
            </w:pPr>
            <w:r w:rsidRPr="00464F57">
              <w:rPr>
                <w:rFonts w:ascii="Times New Roman" w:eastAsia="Times New Roman" w:hAnsi="Times New Roman" w:cs="Times New Roman"/>
                <w:sz w:val="24"/>
                <w:szCs w:val="24"/>
                <w:lang w:eastAsia="ru-RU"/>
              </w:rPr>
              <w:t>4</w:t>
            </w:r>
          </w:p>
        </w:tc>
        <w:tc>
          <w:tcPr>
            <w:tcW w:w="282" w:type="pct"/>
            <w:shd w:val="clear" w:color="auto" w:fill="D9D9D9" w:themeFill="background1" w:themeFillShade="D9"/>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5</w:t>
            </w:r>
          </w:p>
        </w:tc>
        <w:tc>
          <w:tcPr>
            <w:tcW w:w="284" w:type="pct"/>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color w:val="000000"/>
                <w:sz w:val="24"/>
                <w:szCs w:val="24"/>
                <w:lang w:eastAsia="ru-RU"/>
              </w:rPr>
              <w:t>6</w:t>
            </w:r>
          </w:p>
        </w:tc>
        <w:tc>
          <w:tcPr>
            <w:tcW w:w="283" w:type="pct"/>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7</w:t>
            </w:r>
          </w:p>
        </w:tc>
        <w:tc>
          <w:tcPr>
            <w:tcW w:w="290" w:type="pct"/>
            <w:vAlign w:val="center"/>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8</w:t>
            </w:r>
          </w:p>
        </w:tc>
        <w:tc>
          <w:tcPr>
            <w:tcW w:w="270" w:type="pct"/>
            <w:shd w:val="clear" w:color="auto" w:fill="D9D9D9" w:themeFill="background1" w:themeFillShade="D9"/>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9</w:t>
            </w:r>
          </w:p>
        </w:tc>
        <w:tc>
          <w:tcPr>
            <w:tcW w:w="275" w:type="pct"/>
            <w:shd w:val="clear" w:color="auto" w:fill="D9D9D9" w:themeFill="background1" w:themeFillShade="D9"/>
          </w:tcPr>
          <w:p w:rsidR="00464F57" w:rsidRPr="00464F57" w:rsidRDefault="00464F57" w:rsidP="00464F57">
            <w:pPr>
              <w:suppressAutoHyphens/>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10</w:t>
            </w:r>
          </w:p>
        </w:tc>
      </w:tr>
      <w:tr w:rsidR="00464F57" w:rsidRPr="00464F57" w:rsidTr="00F659C7">
        <w:trPr>
          <w:trHeight w:val="217"/>
        </w:trPr>
        <w:tc>
          <w:tcPr>
            <w:tcW w:w="439" w:type="pct"/>
            <w:vMerge w:val="restart"/>
          </w:tcPr>
          <w:p w:rsidR="00464F57" w:rsidRPr="00464F57" w:rsidRDefault="00464F57" w:rsidP="00464F57">
            <w:pPr>
              <w:spacing w:after="0" w:line="240" w:lineRule="auto"/>
              <w:rPr>
                <w:rFonts w:ascii="Times New Roman" w:hAnsi="Times New Roman" w:cs="Times New Roman"/>
                <w:sz w:val="24"/>
                <w:szCs w:val="24"/>
              </w:rPr>
            </w:pPr>
            <w:r w:rsidRPr="00464F57">
              <w:rPr>
                <w:rFonts w:ascii="Times New Roman" w:hAnsi="Times New Roman" w:cs="Times New Roman"/>
                <w:sz w:val="24"/>
                <w:szCs w:val="24"/>
              </w:rPr>
              <w:t>ПК 2.1-2.4</w:t>
            </w:r>
          </w:p>
          <w:p w:rsidR="00464F57" w:rsidRPr="00464F57" w:rsidRDefault="00464F57" w:rsidP="00464F57">
            <w:pPr>
              <w:spacing w:after="0" w:line="240" w:lineRule="auto"/>
              <w:rPr>
                <w:rFonts w:ascii="Times New Roman" w:eastAsia="Times New Roman" w:hAnsi="Times New Roman" w:cs="Times New Roman"/>
                <w:b/>
                <w:i/>
                <w:sz w:val="24"/>
                <w:szCs w:val="24"/>
                <w:lang w:eastAsia="ru-RU"/>
              </w:rPr>
            </w:pPr>
            <w:r w:rsidRPr="00464F57">
              <w:rPr>
                <w:rFonts w:ascii="Times New Roman" w:hAnsi="Times New Roman" w:cs="Times New Roman"/>
                <w:sz w:val="24"/>
                <w:szCs w:val="24"/>
              </w:rPr>
              <w:t>ОК 01-09</w:t>
            </w:r>
          </w:p>
        </w:tc>
        <w:tc>
          <w:tcPr>
            <w:tcW w:w="1958" w:type="pct"/>
          </w:tcPr>
          <w:p w:rsidR="00464F57" w:rsidRPr="00464F57" w:rsidRDefault="00464F57" w:rsidP="00464F57">
            <w:pPr>
              <w:spacing w:after="0" w:line="240" w:lineRule="auto"/>
              <w:rPr>
                <w:rFonts w:ascii="Times New Roman" w:eastAsia="Times New Roman" w:hAnsi="Times New Roman" w:cs="Times New Roman"/>
                <w:b/>
                <w:i/>
                <w:sz w:val="24"/>
                <w:szCs w:val="24"/>
                <w:lang w:eastAsia="ru-RU"/>
              </w:rPr>
            </w:pPr>
            <w:r w:rsidRPr="00464F57">
              <w:rPr>
                <w:rFonts w:ascii="Times New Roman" w:hAnsi="Times New Roman" w:cs="Times New Roman"/>
                <w:sz w:val="24"/>
                <w:szCs w:val="24"/>
              </w:rPr>
              <w:t>Раздел 1. Разработка дизайн концепции интерфейса пользователя</w:t>
            </w:r>
          </w:p>
        </w:tc>
        <w:tc>
          <w:tcPr>
            <w:tcW w:w="495" w:type="pct"/>
          </w:tcPr>
          <w:p w:rsidR="00464F57" w:rsidRPr="00464F57" w:rsidRDefault="005F4DD4" w:rsidP="00464F57">
            <w:pPr>
              <w:spacing w:after="0" w:line="240" w:lineRule="auto"/>
              <w:jc w:val="center"/>
              <w:rPr>
                <w:rFonts w:ascii="Times New Roman" w:eastAsia="Times New Roman" w:hAnsi="Times New Roman" w:cs="Times New Roman"/>
                <w:b/>
                <w:bCs/>
                <w:iCs/>
                <w:sz w:val="24"/>
                <w:szCs w:val="24"/>
                <w:highlight w:val="yellow"/>
                <w:lang w:eastAsia="ru-RU"/>
              </w:rPr>
            </w:pPr>
            <w:r>
              <w:rPr>
                <w:rFonts w:ascii="Times New Roman" w:eastAsia="Times New Roman" w:hAnsi="Times New Roman" w:cs="Times New Roman"/>
                <w:b/>
                <w:bCs/>
                <w:iCs/>
                <w:sz w:val="24"/>
                <w:szCs w:val="24"/>
                <w:lang w:eastAsia="ru-RU"/>
              </w:rPr>
              <w:t>86</w:t>
            </w:r>
          </w:p>
        </w:tc>
        <w:tc>
          <w:tcPr>
            <w:tcW w:w="424" w:type="pct"/>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r w:rsidRPr="00464F57">
              <w:rPr>
                <w:rFonts w:ascii="Times New Roman" w:hAnsi="Times New Roman" w:cs="Times New Roman"/>
                <w:b/>
                <w:sz w:val="24"/>
                <w:szCs w:val="24"/>
              </w:rPr>
              <w:t>40</w:t>
            </w:r>
          </w:p>
        </w:tc>
        <w:tc>
          <w:tcPr>
            <w:tcW w:w="282" w:type="pct"/>
            <w:shd w:val="clear" w:color="auto" w:fill="D9D9D9" w:themeFill="background1" w:themeFillShade="D9"/>
          </w:tcPr>
          <w:p w:rsidR="00464F57" w:rsidRPr="00464F57" w:rsidRDefault="005F4DD4" w:rsidP="00464F5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60</w:t>
            </w:r>
          </w:p>
        </w:tc>
        <w:tc>
          <w:tcPr>
            <w:tcW w:w="284" w:type="pct"/>
          </w:tcPr>
          <w:p w:rsidR="00464F57" w:rsidRPr="00464F57" w:rsidRDefault="00F659C7" w:rsidP="00464F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w:t>
            </w:r>
          </w:p>
        </w:tc>
        <w:tc>
          <w:tcPr>
            <w:tcW w:w="290" w:type="pct"/>
          </w:tcPr>
          <w:p w:rsidR="00464F57" w:rsidRPr="00464F57" w:rsidRDefault="00F659C7" w:rsidP="00464F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70"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75"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r>
      <w:tr w:rsidR="00464F57" w:rsidRPr="00464F57" w:rsidTr="00F659C7">
        <w:trPr>
          <w:trHeight w:val="217"/>
        </w:trPr>
        <w:tc>
          <w:tcPr>
            <w:tcW w:w="439" w:type="pct"/>
            <w:vMerge/>
          </w:tcPr>
          <w:p w:rsidR="00464F57" w:rsidRPr="00464F57" w:rsidRDefault="00464F57" w:rsidP="00464F57">
            <w:pPr>
              <w:spacing w:after="0" w:line="240" w:lineRule="auto"/>
              <w:rPr>
                <w:rFonts w:ascii="Times New Roman" w:hAnsi="Times New Roman" w:cs="Times New Roman"/>
                <w:sz w:val="24"/>
                <w:szCs w:val="24"/>
              </w:rPr>
            </w:pPr>
          </w:p>
        </w:tc>
        <w:tc>
          <w:tcPr>
            <w:tcW w:w="1958" w:type="pct"/>
          </w:tcPr>
          <w:p w:rsidR="00464F57" w:rsidRPr="00464F57" w:rsidRDefault="00464F57" w:rsidP="00464F57">
            <w:pPr>
              <w:spacing w:after="0" w:line="240" w:lineRule="auto"/>
              <w:rPr>
                <w:rFonts w:ascii="Times New Roman" w:hAnsi="Times New Roman" w:cs="Times New Roman"/>
                <w:sz w:val="24"/>
                <w:szCs w:val="24"/>
              </w:rPr>
            </w:pPr>
            <w:r w:rsidRPr="00464F57">
              <w:rPr>
                <w:rFonts w:ascii="Times New Roman" w:hAnsi="Times New Roman" w:cs="Times New Roman"/>
                <w:sz w:val="24"/>
                <w:szCs w:val="24"/>
              </w:rPr>
              <w:t>Раздел 2. Разработка интерфейса пользователя</w:t>
            </w:r>
          </w:p>
        </w:tc>
        <w:tc>
          <w:tcPr>
            <w:tcW w:w="495" w:type="pct"/>
          </w:tcPr>
          <w:p w:rsidR="00464F57" w:rsidRPr="00464F57" w:rsidRDefault="005F4DD4" w:rsidP="00464F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86</w:t>
            </w:r>
          </w:p>
        </w:tc>
        <w:tc>
          <w:tcPr>
            <w:tcW w:w="424" w:type="pct"/>
          </w:tcPr>
          <w:p w:rsidR="00464F57" w:rsidRPr="00464F57" w:rsidRDefault="00464F57" w:rsidP="00464F57">
            <w:pPr>
              <w:spacing w:after="0" w:line="240" w:lineRule="auto"/>
              <w:jc w:val="center"/>
              <w:rPr>
                <w:rFonts w:ascii="Times New Roman" w:hAnsi="Times New Roman" w:cs="Times New Roman"/>
                <w:b/>
                <w:sz w:val="24"/>
                <w:szCs w:val="24"/>
              </w:rPr>
            </w:pPr>
            <w:r w:rsidRPr="00464F57">
              <w:rPr>
                <w:rFonts w:ascii="Times New Roman" w:hAnsi="Times New Roman" w:cs="Times New Roman"/>
                <w:b/>
                <w:sz w:val="24"/>
                <w:szCs w:val="24"/>
              </w:rPr>
              <w:t>40</w:t>
            </w:r>
          </w:p>
        </w:tc>
        <w:tc>
          <w:tcPr>
            <w:tcW w:w="282" w:type="pct"/>
            <w:shd w:val="clear" w:color="auto" w:fill="D9D9D9" w:themeFill="background1" w:themeFillShade="D9"/>
          </w:tcPr>
          <w:p w:rsidR="00464F57" w:rsidRPr="00464F57" w:rsidRDefault="005F4DD4" w:rsidP="00464F5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60</w:t>
            </w:r>
          </w:p>
        </w:tc>
        <w:tc>
          <w:tcPr>
            <w:tcW w:w="284" w:type="pct"/>
          </w:tcPr>
          <w:p w:rsidR="00464F57" w:rsidRPr="00464F57" w:rsidRDefault="00F659C7" w:rsidP="00464F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r w:rsidRPr="00464F57">
              <w:rPr>
                <w:rFonts w:ascii="Times New Roman" w:eastAsia="Times New Roman" w:hAnsi="Times New Roman" w:cs="Times New Roman"/>
                <w:sz w:val="24"/>
                <w:szCs w:val="24"/>
                <w:lang w:eastAsia="ru-RU"/>
              </w:rPr>
              <w:t>-</w:t>
            </w:r>
          </w:p>
        </w:tc>
        <w:tc>
          <w:tcPr>
            <w:tcW w:w="290" w:type="pct"/>
          </w:tcPr>
          <w:p w:rsidR="00464F57" w:rsidRPr="00464F57" w:rsidRDefault="00F659C7" w:rsidP="00464F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70"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75"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r>
      <w:tr w:rsidR="00464F57" w:rsidRPr="00464F57" w:rsidTr="00F659C7">
        <w:trPr>
          <w:trHeight w:val="217"/>
        </w:trPr>
        <w:tc>
          <w:tcPr>
            <w:tcW w:w="439" w:type="pct"/>
          </w:tcPr>
          <w:p w:rsidR="00464F57" w:rsidRPr="00464F57" w:rsidRDefault="00464F57" w:rsidP="00464F57">
            <w:pPr>
              <w:spacing w:after="0" w:line="240" w:lineRule="auto"/>
              <w:rPr>
                <w:rFonts w:ascii="Times New Roman" w:hAnsi="Times New Roman" w:cs="Times New Roman"/>
                <w:sz w:val="24"/>
                <w:szCs w:val="24"/>
              </w:rPr>
            </w:pPr>
          </w:p>
        </w:tc>
        <w:tc>
          <w:tcPr>
            <w:tcW w:w="1958" w:type="pct"/>
          </w:tcPr>
          <w:p w:rsidR="00464F57" w:rsidRPr="00464F57" w:rsidRDefault="00464F57" w:rsidP="00464F57">
            <w:pPr>
              <w:spacing w:after="0" w:line="240" w:lineRule="auto"/>
              <w:rPr>
                <w:rFonts w:ascii="Times New Roman" w:hAnsi="Times New Roman" w:cs="Times New Roman"/>
                <w:sz w:val="24"/>
                <w:szCs w:val="24"/>
              </w:rPr>
            </w:pPr>
            <w:r w:rsidRPr="00464F57">
              <w:rPr>
                <w:rFonts w:ascii="Times New Roman" w:hAnsi="Times New Roman" w:cs="Times New Roman"/>
                <w:sz w:val="24"/>
                <w:szCs w:val="24"/>
              </w:rPr>
              <w:t>Учебная практика</w:t>
            </w:r>
          </w:p>
        </w:tc>
        <w:tc>
          <w:tcPr>
            <w:tcW w:w="495" w:type="pct"/>
          </w:tcPr>
          <w:p w:rsidR="00464F57" w:rsidRPr="00464F57" w:rsidRDefault="00464F57" w:rsidP="00464F57">
            <w:pPr>
              <w:spacing w:after="0" w:line="240" w:lineRule="auto"/>
              <w:jc w:val="center"/>
              <w:rPr>
                <w:rFonts w:ascii="Times New Roman" w:hAnsi="Times New Roman" w:cs="Times New Roman"/>
                <w:b/>
                <w:bCs/>
                <w:sz w:val="24"/>
                <w:szCs w:val="24"/>
              </w:rPr>
            </w:pPr>
            <w:r w:rsidRPr="00464F57">
              <w:rPr>
                <w:rFonts w:ascii="Times New Roman" w:hAnsi="Times New Roman" w:cs="Times New Roman"/>
                <w:b/>
                <w:bCs/>
                <w:sz w:val="24"/>
                <w:szCs w:val="24"/>
              </w:rPr>
              <w:t>72</w:t>
            </w:r>
          </w:p>
        </w:tc>
        <w:tc>
          <w:tcPr>
            <w:tcW w:w="424" w:type="pct"/>
          </w:tcPr>
          <w:p w:rsidR="00464F57" w:rsidRPr="00464F57" w:rsidRDefault="00464F57" w:rsidP="00464F57">
            <w:pPr>
              <w:spacing w:after="0" w:line="240" w:lineRule="auto"/>
              <w:jc w:val="center"/>
              <w:rPr>
                <w:rFonts w:ascii="Times New Roman" w:hAnsi="Times New Roman" w:cs="Times New Roman"/>
                <w:b/>
                <w:sz w:val="24"/>
                <w:szCs w:val="24"/>
              </w:rPr>
            </w:pPr>
            <w:r w:rsidRPr="00464F57">
              <w:rPr>
                <w:rFonts w:ascii="Times New Roman" w:hAnsi="Times New Roman" w:cs="Times New Roman"/>
                <w:b/>
                <w:sz w:val="24"/>
                <w:szCs w:val="24"/>
              </w:rPr>
              <w:t>72</w:t>
            </w:r>
          </w:p>
        </w:tc>
        <w:tc>
          <w:tcPr>
            <w:tcW w:w="282"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p>
        </w:tc>
        <w:tc>
          <w:tcPr>
            <w:tcW w:w="284"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83"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90"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70"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r w:rsidRPr="00464F57">
              <w:rPr>
                <w:rFonts w:ascii="Times New Roman" w:eastAsia="Times New Roman" w:hAnsi="Times New Roman" w:cs="Times New Roman"/>
                <w:b/>
                <w:sz w:val="24"/>
                <w:szCs w:val="24"/>
                <w:lang w:eastAsia="ru-RU"/>
              </w:rPr>
              <w:t>72</w:t>
            </w:r>
          </w:p>
        </w:tc>
        <w:tc>
          <w:tcPr>
            <w:tcW w:w="275"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p>
        </w:tc>
      </w:tr>
      <w:tr w:rsidR="00464F57" w:rsidRPr="00464F57" w:rsidTr="00F659C7">
        <w:trPr>
          <w:trHeight w:val="217"/>
        </w:trPr>
        <w:tc>
          <w:tcPr>
            <w:tcW w:w="439" w:type="pct"/>
          </w:tcPr>
          <w:p w:rsidR="00464F57" w:rsidRPr="00464F57" w:rsidRDefault="00464F57" w:rsidP="00464F57">
            <w:pPr>
              <w:spacing w:after="0" w:line="240" w:lineRule="auto"/>
              <w:rPr>
                <w:rFonts w:ascii="Times New Roman" w:hAnsi="Times New Roman" w:cs="Times New Roman"/>
                <w:sz w:val="24"/>
                <w:szCs w:val="24"/>
              </w:rPr>
            </w:pPr>
          </w:p>
        </w:tc>
        <w:tc>
          <w:tcPr>
            <w:tcW w:w="1958" w:type="pct"/>
          </w:tcPr>
          <w:p w:rsidR="00464F57" w:rsidRPr="00464F57" w:rsidRDefault="00464F57" w:rsidP="00464F57">
            <w:pPr>
              <w:spacing w:after="0" w:line="240" w:lineRule="auto"/>
              <w:rPr>
                <w:rFonts w:ascii="Times New Roman" w:hAnsi="Times New Roman" w:cs="Times New Roman"/>
                <w:sz w:val="24"/>
                <w:szCs w:val="24"/>
              </w:rPr>
            </w:pPr>
            <w:r w:rsidRPr="00464F57">
              <w:rPr>
                <w:rFonts w:ascii="Times New Roman" w:hAnsi="Times New Roman" w:cs="Times New Roman"/>
                <w:sz w:val="24"/>
                <w:szCs w:val="24"/>
              </w:rPr>
              <w:t xml:space="preserve">Производственная практика </w:t>
            </w:r>
          </w:p>
        </w:tc>
        <w:tc>
          <w:tcPr>
            <w:tcW w:w="495" w:type="pct"/>
          </w:tcPr>
          <w:p w:rsidR="00464F57" w:rsidRPr="00464F57" w:rsidRDefault="00464F57" w:rsidP="00464F57">
            <w:pPr>
              <w:spacing w:after="0" w:line="240" w:lineRule="auto"/>
              <w:jc w:val="center"/>
              <w:rPr>
                <w:rFonts w:ascii="Times New Roman" w:hAnsi="Times New Roman" w:cs="Times New Roman"/>
                <w:b/>
                <w:bCs/>
                <w:sz w:val="24"/>
                <w:szCs w:val="24"/>
              </w:rPr>
            </w:pPr>
            <w:r w:rsidRPr="00464F57">
              <w:rPr>
                <w:rFonts w:ascii="Times New Roman" w:hAnsi="Times New Roman" w:cs="Times New Roman"/>
                <w:b/>
                <w:bCs/>
                <w:sz w:val="24"/>
                <w:szCs w:val="24"/>
              </w:rPr>
              <w:t>72</w:t>
            </w:r>
          </w:p>
        </w:tc>
        <w:tc>
          <w:tcPr>
            <w:tcW w:w="424" w:type="pct"/>
          </w:tcPr>
          <w:p w:rsidR="00464F57" w:rsidRPr="00464F57" w:rsidRDefault="00464F57" w:rsidP="00464F57">
            <w:pPr>
              <w:spacing w:after="0" w:line="240" w:lineRule="auto"/>
              <w:jc w:val="center"/>
              <w:rPr>
                <w:rFonts w:ascii="Times New Roman" w:hAnsi="Times New Roman" w:cs="Times New Roman"/>
                <w:b/>
                <w:sz w:val="24"/>
                <w:szCs w:val="24"/>
              </w:rPr>
            </w:pPr>
            <w:r w:rsidRPr="00464F57">
              <w:rPr>
                <w:rFonts w:ascii="Times New Roman" w:hAnsi="Times New Roman" w:cs="Times New Roman"/>
                <w:b/>
                <w:sz w:val="24"/>
                <w:szCs w:val="24"/>
              </w:rPr>
              <w:t>72</w:t>
            </w:r>
          </w:p>
        </w:tc>
        <w:tc>
          <w:tcPr>
            <w:tcW w:w="282"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p>
        </w:tc>
        <w:tc>
          <w:tcPr>
            <w:tcW w:w="284"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83"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90"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70"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p>
        </w:tc>
        <w:tc>
          <w:tcPr>
            <w:tcW w:w="275"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r w:rsidRPr="00464F57">
              <w:rPr>
                <w:rFonts w:ascii="Times New Roman" w:eastAsia="Times New Roman" w:hAnsi="Times New Roman" w:cs="Times New Roman"/>
                <w:b/>
                <w:sz w:val="24"/>
                <w:szCs w:val="24"/>
                <w:lang w:eastAsia="ru-RU"/>
              </w:rPr>
              <w:t>72</w:t>
            </w:r>
          </w:p>
        </w:tc>
      </w:tr>
      <w:tr w:rsidR="00464F57" w:rsidRPr="00464F57" w:rsidTr="00F659C7">
        <w:trPr>
          <w:trHeight w:val="217"/>
        </w:trPr>
        <w:tc>
          <w:tcPr>
            <w:tcW w:w="439" w:type="pct"/>
          </w:tcPr>
          <w:p w:rsidR="00464F57" w:rsidRPr="00464F57" w:rsidRDefault="00464F57" w:rsidP="00464F57">
            <w:pPr>
              <w:spacing w:after="0" w:line="240" w:lineRule="auto"/>
              <w:rPr>
                <w:rFonts w:ascii="Times New Roman" w:hAnsi="Times New Roman" w:cs="Times New Roman"/>
                <w:sz w:val="24"/>
                <w:szCs w:val="24"/>
              </w:rPr>
            </w:pPr>
          </w:p>
        </w:tc>
        <w:tc>
          <w:tcPr>
            <w:tcW w:w="1958" w:type="pct"/>
          </w:tcPr>
          <w:p w:rsidR="00464F57" w:rsidRPr="00464F57" w:rsidRDefault="00464F57" w:rsidP="00464F57">
            <w:pPr>
              <w:spacing w:after="0" w:line="240" w:lineRule="auto"/>
              <w:rPr>
                <w:rFonts w:ascii="Times New Roman" w:hAnsi="Times New Roman" w:cs="Times New Roman"/>
                <w:sz w:val="24"/>
                <w:szCs w:val="24"/>
              </w:rPr>
            </w:pPr>
            <w:r w:rsidRPr="00464F57">
              <w:rPr>
                <w:rFonts w:ascii="Times New Roman" w:hAnsi="Times New Roman" w:cs="Times New Roman"/>
                <w:sz w:val="24"/>
                <w:szCs w:val="24"/>
              </w:rPr>
              <w:t>Промежуточная аттестация</w:t>
            </w:r>
          </w:p>
        </w:tc>
        <w:tc>
          <w:tcPr>
            <w:tcW w:w="495" w:type="pct"/>
          </w:tcPr>
          <w:p w:rsidR="00464F57" w:rsidRPr="00464F57" w:rsidRDefault="00F659C7" w:rsidP="00464F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424" w:type="pct"/>
          </w:tcPr>
          <w:p w:rsidR="00464F57" w:rsidRPr="00464F57" w:rsidRDefault="00464F57" w:rsidP="00464F57">
            <w:pPr>
              <w:spacing w:after="0" w:line="240" w:lineRule="auto"/>
              <w:jc w:val="center"/>
              <w:rPr>
                <w:rFonts w:ascii="Times New Roman" w:hAnsi="Times New Roman" w:cs="Times New Roman"/>
                <w:sz w:val="24"/>
                <w:szCs w:val="24"/>
              </w:rPr>
            </w:pPr>
            <w:r w:rsidRPr="00464F57">
              <w:rPr>
                <w:rFonts w:ascii="Times New Roman" w:hAnsi="Times New Roman" w:cs="Times New Roman"/>
                <w:sz w:val="24"/>
                <w:szCs w:val="24"/>
              </w:rPr>
              <w:t>-</w:t>
            </w:r>
          </w:p>
        </w:tc>
        <w:tc>
          <w:tcPr>
            <w:tcW w:w="282"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p>
        </w:tc>
        <w:tc>
          <w:tcPr>
            <w:tcW w:w="284"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83"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90" w:type="pct"/>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70"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c>
          <w:tcPr>
            <w:tcW w:w="275"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sz w:val="24"/>
                <w:szCs w:val="24"/>
                <w:lang w:eastAsia="ru-RU"/>
              </w:rPr>
            </w:pPr>
          </w:p>
        </w:tc>
      </w:tr>
      <w:tr w:rsidR="00464F57" w:rsidRPr="00464F57" w:rsidTr="00F659C7">
        <w:trPr>
          <w:trHeight w:val="217"/>
        </w:trPr>
        <w:tc>
          <w:tcPr>
            <w:tcW w:w="439" w:type="pct"/>
          </w:tcPr>
          <w:p w:rsidR="00464F57" w:rsidRPr="00464F57" w:rsidRDefault="00464F57" w:rsidP="00464F57">
            <w:pPr>
              <w:spacing w:after="0" w:line="240" w:lineRule="auto"/>
              <w:rPr>
                <w:rFonts w:ascii="Times New Roman" w:hAnsi="Times New Roman" w:cs="Times New Roman"/>
                <w:sz w:val="24"/>
                <w:szCs w:val="24"/>
              </w:rPr>
            </w:pPr>
          </w:p>
        </w:tc>
        <w:tc>
          <w:tcPr>
            <w:tcW w:w="1958" w:type="pct"/>
          </w:tcPr>
          <w:p w:rsidR="00464F57" w:rsidRPr="00464F57" w:rsidRDefault="00464F57" w:rsidP="00464F57">
            <w:pPr>
              <w:spacing w:after="0" w:line="240" w:lineRule="auto"/>
              <w:rPr>
                <w:rFonts w:ascii="Times New Roman" w:hAnsi="Times New Roman" w:cs="Times New Roman"/>
                <w:sz w:val="24"/>
                <w:szCs w:val="24"/>
              </w:rPr>
            </w:pPr>
            <w:r w:rsidRPr="00464F57">
              <w:rPr>
                <w:rFonts w:ascii="Times New Roman" w:hAnsi="Times New Roman" w:cs="Times New Roman"/>
                <w:b/>
                <w:i/>
                <w:sz w:val="24"/>
                <w:szCs w:val="24"/>
              </w:rPr>
              <w:t>Всего:</w:t>
            </w:r>
          </w:p>
        </w:tc>
        <w:tc>
          <w:tcPr>
            <w:tcW w:w="495" w:type="pct"/>
          </w:tcPr>
          <w:p w:rsidR="00464F57" w:rsidRPr="00464F57" w:rsidRDefault="00F659C7" w:rsidP="00464F57">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328</w:t>
            </w:r>
          </w:p>
        </w:tc>
        <w:tc>
          <w:tcPr>
            <w:tcW w:w="424" w:type="pct"/>
          </w:tcPr>
          <w:p w:rsidR="00464F57" w:rsidRPr="00464F57" w:rsidRDefault="00464F57" w:rsidP="00464F57">
            <w:pPr>
              <w:spacing w:after="0" w:line="240" w:lineRule="auto"/>
              <w:jc w:val="center"/>
              <w:rPr>
                <w:rFonts w:ascii="Times New Roman" w:hAnsi="Times New Roman" w:cs="Times New Roman"/>
                <w:sz w:val="24"/>
                <w:szCs w:val="24"/>
              </w:rPr>
            </w:pPr>
            <w:r w:rsidRPr="00464F57">
              <w:rPr>
                <w:rFonts w:ascii="Times New Roman" w:hAnsi="Times New Roman" w:cs="Times New Roman"/>
                <w:b/>
                <w:sz w:val="24"/>
                <w:szCs w:val="24"/>
              </w:rPr>
              <w:t>224</w:t>
            </w:r>
          </w:p>
        </w:tc>
        <w:tc>
          <w:tcPr>
            <w:tcW w:w="282" w:type="pct"/>
            <w:shd w:val="clear" w:color="auto" w:fill="D9D9D9" w:themeFill="background1" w:themeFillShade="D9"/>
          </w:tcPr>
          <w:p w:rsidR="00464F57" w:rsidRPr="00464F57" w:rsidRDefault="00464F57" w:rsidP="00B50ECF">
            <w:pPr>
              <w:spacing w:after="0" w:line="240" w:lineRule="auto"/>
              <w:jc w:val="center"/>
              <w:rPr>
                <w:rFonts w:ascii="Times New Roman" w:eastAsia="Times New Roman" w:hAnsi="Times New Roman" w:cs="Times New Roman"/>
                <w:b/>
                <w:sz w:val="24"/>
                <w:szCs w:val="24"/>
                <w:lang w:eastAsia="ru-RU"/>
              </w:rPr>
            </w:pPr>
            <w:r w:rsidRPr="00464F57">
              <w:rPr>
                <w:rFonts w:ascii="Times New Roman" w:eastAsia="Times New Roman" w:hAnsi="Times New Roman" w:cs="Times New Roman"/>
                <w:b/>
                <w:sz w:val="24"/>
                <w:szCs w:val="24"/>
                <w:lang w:eastAsia="ru-RU"/>
              </w:rPr>
              <w:t>1</w:t>
            </w:r>
            <w:r w:rsidR="00B50ECF">
              <w:rPr>
                <w:rFonts w:ascii="Times New Roman" w:eastAsia="Times New Roman" w:hAnsi="Times New Roman" w:cs="Times New Roman"/>
                <w:b/>
                <w:sz w:val="24"/>
                <w:szCs w:val="24"/>
                <w:lang w:eastAsia="ru-RU"/>
              </w:rPr>
              <w:t>20</w:t>
            </w:r>
          </w:p>
        </w:tc>
        <w:tc>
          <w:tcPr>
            <w:tcW w:w="284" w:type="pct"/>
          </w:tcPr>
          <w:p w:rsidR="00464F57" w:rsidRPr="00464F57" w:rsidRDefault="00F659C7" w:rsidP="00464F5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c>
          <w:tcPr>
            <w:tcW w:w="283" w:type="pct"/>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r w:rsidRPr="00464F57">
              <w:rPr>
                <w:rFonts w:ascii="Times New Roman" w:eastAsia="Times New Roman" w:hAnsi="Times New Roman" w:cs="Times New Roman"/>
                <w:b/>
                <w:sz w:val="24"/>
                <w:szCs w:val="24"/>
                <w:lang w:eastAsia="ru-RU"/>
              </w:rPr>
              <w:t>-</w:t>
            </w:r>
          </w:p>
        </w:tc>
        <w:tc>
          <w:tcPr>
            <w:tcW w:w="290" w:type="pct"/>
          </w:tcPr>
          <w:p w:rsidR="00464F57" w:rsidRPr="00464F57" w:rsidRDefault="00F659C7" w:rsidP="00464F5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c>
          <w:tcPr>
            <w:tcW w:w="270"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r w:rsidRPr="00464F57">
              <w:rPr>
                <w:rFonts w:ascii="Times New Roman" w:eastAsia="Times New Roman" w:hAnsi="Times New Roman" w:cs="Times New Roman"/>
                <w:b/>
                <w:sz w:val="24"/>
                <w:szCs w:val="24"/>
                <w:lang w:eastAsia="ru-RU"/>
              </w:rPr>
              <w:t>72</w:t>
            </w:r>
          </w:p>
        </w:tc>
        <w:tc>
          <w:tcPr>
            <w:tcW w:w="275" w:type="pct"/>
            <w:shd w:val="clear" w:color="auto" w:fill="D9D9D9" w:themeFill="background1" w:themeFillShade="D9"/>
          </w:tcPr>
          <w:p w:rsidR="00464F57" w:rsidRPr="00464F57" w:rsidRDefault="00464F57" w:rsidP="00464F57">
            <w:pPr>
              <w:spacing w:after="0" w:line="240" w:lineRule="auto"/>
              <w:jc w:val="center"/>
              <w:rPr>
                <w:rFonts w:ascii="Times New Roman" w:eastAsia="Times New Roman" w:hAnsi="Times New Roman" w:cs="Times New Roman"/>
                <w:b/>
                <w:sz w:val="24"/>
                <w:szCs w:val="24"/>
                <w:lang w:eastAsia="ru-RU"/>
              </w:rPr>
            </w:pPr>
            <w:r w:rsidRPr="00464F57">
              <w:rPr>
                <w:rFonts w:ascii="Times New Roman" w:eastAsia="Times New Roman" w:hAnsi="Times New Roman" w:cs="Times New Roman"/>
                <w:b/>
                <w:sz w:val="24"/>
                <w:szCs w:val="24"/>
                <w:lang w:eastAsia="ru-RU"/>
              </w:rPr>
              <w:t>72</w:t>
            </w:r>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Default="0079445C">
      <w:pPr>
        <w:pStyle w:val="25"/>
        <w:keepNext/>
        <w:keepLines/>
        <w:shd w:val="clear" w:color="auto" w:fill="auto"/>
        <w:tabs>
          <w:tab w:val="left" w:pos="560"/>
        </w:tabs>
        <w:spacing w:after="0" w:line="240" w:lineRule="auto"/>
        <w:sectPr w:rsidR="0079445C">
          <w:pgSz w:w="11906" w:h="16838"/>
          <w:pgMar w:top="568" w:right="709" w:bottom="851" w:left="851" w:header="709" w:footer="709" w:gutter="0"/>
          <w:cols w:space="708"/>
        </w:sectPr>
      </w:pPr>
    </w:p>
    <w:p w:rsidR="002E22BA" w:rsidRDefault="00B15639">
      <w:pPr>
        <w:pStyle w:val="afe"/>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79445C" w:rsidRDefault="0079445C">
      <w:pPr>
        <w:pStyle w:val="afe"/>
        <w:shd w:val="clear" w:color="auto" w:fill="auto"/>
        <w:rPr>
          <w:b/>
          <w:bCs/>
          <w:i/>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9"/>
        <w:gridCol w:w="11606"/>
        <w:gridCol w:w="1664"/>
      </w:tblGrid>
      <w:tr w:rsidR="00F84F61" w:rsidRPr="00D84431" w:rsidTr="00F84F61">
        <w:trPr>
          <w:trHeight w:val="1204"/>
        </w:trPr>
        <w:tc>
          <w:tcPr>
            <w:tcW w:w="694" w:type="pct"/>
            <w:vAlign w:val="center"/>
          </w:tcPr>
          <w:p w:rsidR="00F84F61" w:rsidRPr="00D84431" w:rsidRDefault="00F84F61" w:rsidP="00F84F61">
            <w:pPr>
              <w:spacing w:after="0" w:line="240" w:lineRule="auto"/>
              <w:jc w:val="center"/>
              <w:rPr>
                <w:rFonts w:ascii="Times New Roman" w:hAnsi="Times New Roman" w:cs="Times New Roman"/>
                <w:b/>
              </w:rPr>
            </w:pPr>
            <w:r w:rsidRPr="00D84431">
              <w:rPr>
                <w:rFonts w:ascii="Times New Roman" w:eastAsia="Times New Roman" w:hAnsi="Times New Roman" w:cs="Times New Roman"/>
                <w:b/>
                <w:bCs/>
                <w:lang w:eastAsia="ru-RU"/>
              </w:rPr>
              <w:t>Наименование разделов и тем</w:t>
            </w:r>
          </w:p>
        </w:tc>
        <w:tc>
          <w:tcPr>
            <w:tcW w:w="3766" w:type="pct"/>
            <w:vAlign w:val="center"/>
          </w:tcPr>
          <w:p w:rsidR="00F84F61" w:rsidRPr="00D84431" w:rsidRDefault="00F84F61" w:rsidP="00F84F61">
            <w:pPr>
              <w:suppressAutoHyphens/>
              <w:spacing w:after="0" w:line="240" w:lineRule="auto"/>
              <w:jc w:val="center"/>
              <w:rPr>
                <w:rFonts w:ascii="Times New Roman" w:hAnsi="Times New Roman" w:cs="Times New Roman"/>
                <w:b/>
              </w:rPr>
            </w:pPr>
            <w:r w:rsidRPr="00D8443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D84431">
              <w:rPr>
                <w:rFonts w:ascii="Times New Roman" w:eastAsia="Times New Roman" w:hAnsi="Times New Roman" w:cs="Times New Roman"/>
                <w:i/>
                <w:iCs/>
                <w:lang w:eastAsia="ru-RU"/>
              </w:rPr>
              <w:t>курсовой проект (работа)</w:t>
            </w:r>
          </w:p>
        </w:tc>
        <w:tc>
          <w:tcPr>
            <w:tcW w:w="540" w:type="pct"/>
          </w:tcPr>
          <w:p w:rsidR="00F84F61" w:rsidRPr="00D84431" w:rsidRDefault="00F84F61" w:rsidP="00F84F61">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часов</w:t>
            </w:r>
          </w:p>
        </w:tc>
      </w:tr>
      <w:tr w:rsidR="00F84F61" w:rsidRPr="00D84431" w:rsidTr="00F84F61">
        <w:trPr>
          <w:trHeight w:val="235"/>
        </w:trPr>
        <w:tc>
          <w:tcPr>
            <w:tcW w:w="4460" w:type="pct"/>
            <w:gridSpan w:val="2"/>
          </w:tcPr>
          <w:p w:rsidR="00F84F61" w:rsidRPr="00D84431" w:rsidRDefault="00F84F61" w:rsidP="00A03490">
            <w:pPr>
              <w:spacing w:after="0" w:line="240" w:lineRule="auto"/>
              <w:rPr>
                <w:rFonts w:ascii="Times New Roman" w:hAnsi="Times New Roman" w:cs="Times New Roman"/>
                <w:b/>
                <w:bCs/>
              </w:rPr>
            </w:pPr>
            <w:r w:rsidRPr="00D84431">
              <w:rPr>
                <w:rFonts w:ascii="Times New Roman" w:hAnsi="Times New Roman" w:cs="Times New Roman"/>
                <w:b/>
                <w:bCs/>
              </w:rPr>
              <w:t>Раздел 1. Разработка дизайн концепции интерфейса пользователя</w:t>
            </w:r>
            <w:r>
              <w:rPr>
                <w:rFonts w:ascii="Times New Roman" w:hAnsi="Times New Roman" w:cs="Times New Roman"/>
                <w:b/>
                <w:bCs/>
              </w:rPr>
              <w:t xml:space="preserve"> </w:t>
            </w:r>
          </w:p>
        </w:tc>
        <w:tc>
          <w:tcPr>
            <w:tcW w:w="540" w:type="pct"/>
          </w:tcPr>
          <w:p w:rsidR="00F84F61" w:rsidRPr="00D84431" w:rsidRDefault="005F4DD4" w:rsidP="00F84F61">
            <w:pPr>
              <w:spacing w:after="0" w:line="240" w:lineRule="auto"/>
              <w:rPr>
                <w:rFonts w:ascii="Times New Roman" w:hAnsi="Times New Roman" w:cs="Times New Roman"/>
                <w:b/>
                <w:bCs/>
              </w:rPr>
            </w:pPr>
            <w:r>
              <w:rPr>
                <w:rFonts w:ascii="Times New Roman" w:hAnsi="Times New Roman" w:cs="Times New Roman"/>
                <w:b/>
                <w:bCs/>
              </w:rPr>
              <w:t>60</w:t>
            </w:r>
          </w:p>
        </w:tc>
      </w:tr>
      <w:tr w:rsidR="00F84F61" w:rsidRPr="00D84431" w:rsidTr="00F84F61">
        <w:trPr>
          <w:trHeight w:val="320"/>
        </w:trPr>
        <w:tc>
          <w:tcPr>
            <w:tcW w:w="4460" w:type="pct"/>
            <w:gridSpan w:val="2"/>
          </w:tcPr>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МДК 02.01 Разработка дизайн концепции интерфейса пользователя</w:t>
            </w:r>
          </w:p>
        </w:tc>
        <w:tc>
          <w:tcPr>
            <w:tcW w:w="540" w:type="pct"/>
          </w:tcPr>
          <w:p w:rsidR="00F84F61" w:rsidRPr="00D84431" w:rsidRDefault="00F84F61" w:rsidP="00F84F61">
            <w:pPr>
              <w:spacing w:after="0" w:line="240" w:lineRule="auto"/>
              <w:rPr>
                <w:rFonts w:ascii="Times New Roman" w:hAnsi="Times New Roman" w:cs="Times New Roman"/>
                <w:b/>
                <w:bCs/>
              </w:rPr>
            </w:pPr>
          </w:p>
        </w:tc>
      </w:tr>
      <w:tr w:rsidR="00F84F61" w:rsidRPr="00D84431" w:rsidTr="00F84F61">
        <w:tc>
          <w:tcPr>
            <w:tcW w:w="694" w:type="pct"/>
            <w:vMerge w:val="restart"/>
          </w:tcPr>
          <w:p w:rsidR="00F84F6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 xml:space="preserve">Тема 1.1. </w:t>
            </w:r>
          </w:p>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Основы дизайна и концепт арта в интерфейсе пользователя</w:t>
            </w:r>
          </w:p>
        </w:tc>
        <w:tc>
          <w:tcPr>
            <w:tcW w:w="3766" w:type="pct"/>
          </w:tcPr>
          <w:p w:rsidR="00F84F61" w:rsidRPr="003C425A" w:rsidRDefault="00F84F61" w:rsidP="00F84F61">
            <w:pPr>
              <w:spacing w:after="0" w:line="240" w:lineRule="auto"/>
              <w:rPr>
                <w:rFonts w:ascii="Times New Roman" w:hAnsi="Times New Roman" w:cs="Times New Roman"/>
                <w:b/>
                <w:color w:val="000000" w:themeColor="text1"/>
              </w:rPr>
            </w:pPr>
            <w:r w:rsidRPr="003C425A">
              <w:rPr>
                <w:rFonts w:ascii="Times New Roman" w:hAnsi="Times New Roman" w:cs="Times New Roman"/>
                <w:b/>
                <w:color w:val="000000" w:themeColor="text1"/>
              </w:rPr>
              <w:t xml:space="preserve">Содержание </w:t>
            </w:r>
          </w:p>
        </w:tc>
        <w:tc>
          <w:tcPr>
            <w:tcW w:w="540" w:type="pct"/>
          </w:tcPr>
          <w:p w:rsidR="00F84F61" w:rsidRPr="003C425A" w:rsidRDefault="00F84F61" w:rsidP="00F84F61">
            <w:pPr>
              <w:spacing w:after="0" w:line="240" w:lineRule="auto"/>
              <w:rPr>
                <w:rFonts w:ascii="Times New Roman" w:hAnsi="Times New Roman" w:cs="Times New Roman"/>
                <w:b/>
                <w:color w:val="000000" w:themeColor="text1"/>
              </w:rPr>
            </w:pPr>
          </w:p>
        </w:tc>
      </w:tr>
      <w:tr w:rsidR="00F84F61" w:rsidRPr="00D84431" w:rsidTr="00F84F61">
        <w:trPr>
          <w:trHeight w:val="769"/>
        </w:trPr>
        <w:tc>
          <w:tcPr>
            <w:tcW w:w="694" w:type="pct"/>
            <w:vMerge/>
          </w:tcPr>
          <w:p w:rsidR="00F84F61" w:rsidRPr="00D84431" w:rsidRDefault="00F84F61" w:rsidP="00F84F61">
            <w:pPr>
              <w:spacing w:after="0" w:line="240" w:lineRule="auto"/>
              <w:rPr>
                <w:rFonts w:ascii="Times New Roman" w:hAnsi="Times New Roman" w:cs="Times New Roman"/>
                <w:color w:val="000000" w:themeColor="text1"/>
              </w:rPr>
            </w:pPr>
          </w:p>
        </w:tc>
        <w:tc>
          <w:tcPr>
            <w:tcW w:w="3766" w:type="pct"/>
          </w:tcPr>
          <w:p w:rsidR="00F84F61" w:rsidRPr="00D84431" w:rsidRDefault="00F84F61" w:rsidP="00F84F61">
            <w:pPr>
              <w:suppressAutoHyphens/>
              <w:spacing w:after="0" w:line="240" w:lineRule="auto"/>
              <w:jc w:val="both"/>
              <w:rPr>
                <w:rFonts w:ascii="Times New Roman" w:hAnsi="Times New Roman" w:cs="Times New Roman"/>
                <w:color w:val="000000" w:themeColor="text1"/>
              </w:rPr>
            </w:pPr>
            <w:r w:rsidRPr="00D84431">
              <w:rPr>
                <w:rFonts w:ascii="Times New Roman" w:hAnsi="Times New Roman" w:cs="Times New Roman"/>
                <w:color w:val="000000" w:themeColor="text1"/>
              </w:rPr>
              <w:t>Средства композиции. Форма, элементы формообразования. Физика цвета. Физиология цвета. Объект в изометрии.</w:t>
            </w:r>
          </w:p>
          <w:p w:rsidR="00F84F61" w:rsidRPr="00D84431" w:rsidRDefault="00F84F61" w:rsidP="00F84F61">
            <w:pPr>
              <w:suppressAutoHyphens/>
              <w:spacing w:after="0" w:line="240" w:lineRule="auto"/>
              <w:jc w:val="both"/>
              <w:rPr>
                <w:rFonts w:ascii="Times New Roman" w:hAnsi="Times New Roman" w:cs="Times New Roman"/>
                <w:color w:val="000000" w:themeColor="text1"/>
              </w:rPr>
            </w:pPr>
            <w:r w:rsidRPr="00D84431">
              <w:rPr>
                <w:rFonts w:ascii="Times New Roman" w:hAnsi="Times New Roman" w:cs="Times New Roman"/>
                <w:color w:val="000000" w:themeColor="text1"/>
              </w:rPr>
              <w:t xml:space="preserve">Концепт элементов интерфейса. Современные тренды </w:t>
            </w:r>
            <w:r w:rsidRPr="00D84431">
              <w:rPr>
                <w:rFonts w:ascii="Times New Roman" w:hAnsi="Times New Roman" w:cs="Times New Roman"/>
                <w:color w:val="000000" w:themeColor="text1"/>
                <w:lang w:val="en-US"/>
              </w:rPr>
              <w:t>UI</w:t>
            </w:r>
            <w:r w:rsidRPr="00D84431">
              <w:rPr>
                <w:rFonts w:ascii="Times New Roman" w:hAnsi="Times New Roman" w:cs="Times New Roman"/>
                <w:color w:val="000000" w:themeColor="text1"/>
              </w:rPr>
              <w:t>.</w:t>
            </w:r>
          </w:p>
        </w:tc>
        <w:tc>
          <w:tcPr>
            <w:tcW w:w="540" w:type="pct"/>
          </w:tcPr>
          <w:p w:rsidR="00F84F61" w:rsidRPr="00D84431" w:rsidRDefault="00F84F61" w:rsidP="00F84F61">
            <w:pPr>
              <w:suppressAutoHyphens/>
              <w:spacing w:after="0" w:line="240" w:lineRule="auto"/>
              <w:jc w:val="both"/>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color w:val="000000" w:themeColor="text1"/>
              </w:rPr>
            </w:pPr>
          </w:p>
        </w:tc>
        <w:tc>
          <w:tcPr>
            <w:tcW w:w="3766" w:type="pct"/>
          </w:tcPr>
          <w:p w:rsidR="00F84F61" w:rsidRPr="00D84431" w:rsidRDefault="00F84F61" w:rsidP="00F84F61">
            <w:pPr>
              <w:suppressAutoHyphens/>
              <w:spacing w:after="0" w:line="240" w:lineRule="auto"/>
              <w:jc w:val="both"/>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40" w:type="pct"/>
          </w:tcPr>
          <w:p w:rsidR="00F84F61" w:rsidRPr="00C63897" w:rsidRDefault="00F84F61" w:rsidP="00F84F61">
            <w:pPr>
              <w:suppressAutoHyphens/>
              <w:spacing w:after="0" w:line="240" w:lineRule="auto"/>
              <w:jc w:val="both"/>
              <w:rPr>
                <w:rFonts w:ascii="Times New Roman" w:eastAsia="Times New Roman" w:hAnsi="Times New Roman" w:cs="Times New Roman"/>
                <w:b/>
                <w:bCs/>
                <w:lang w:eastAsia="ru-RU"/>
              </w:rPr>
            </w:pPr>
          </w:p>
        </w:tc>
      </w:tr>
      <w:tr w:rsidR="00F84F61" w:rsidRPr="00D84431" w:rsidTr="00F84F61">
        <w:trPr>
          <w:trHeight w:val="549"/>
        </w:trPr>
        <w:tc>
          <w:tcPr>
            <w:tcW w:w="694" w:type="pct"/>
            <w:vMerge/>
          </w:tcPr>
          <w:p w:rsidR="00F84F61" w:rsidRPr="00D84431" w:rsidRDefault="00F84F61" w:rsidP="00F84F61">
            <w:pPr>
              <w:spacing w:after="0" w:line="240" w:lineRule="auto"/>
              <w:rPr>
                <w:rFonts w:ascii="Times New Roman" w:hAnsi="Times New Roman" w:cs="Times New Roman"/>
                <w:color w:val="000000" w:themeColor="text1"/>
              </w:rPr>
            </w:pPr>
          </w:p>
        </w:tc>
        <w:tc>
          <w:tcPr>
            <w:tcW w:w="3766" w:type="pct"/>
          </w:tcPr>
          <w:p w:rsidR="00F84F61" w:rsidRPr="00D84431" w:rsidRDefault="00F84F61" w:rsidP="00F84F61">
            <w:pPr>
              <w:spacing w:after="0" w:line="240" w:lineRule="auto"/>
              <w:rPr>
                <w:rFonts w:ascii="Times New Roman" w:hAnsi="Times New Roman" w:cs="Times New Roman"/>
                <w:color w:val="000000" w:themeColor="text1"/>
              </w:rPr>
            </w:pPr>
            <w:r w:rsidRPr="00D84431">
              <w:rPr>
                <w:rFonts w:ascii="Times New Roman" w:hAnsi="Times New Roman" w:cs="Times New Roman"/>
                <w:color w:val="000000" w:themeColor="text1"/>
              </w:rPr>
              <w:t>1. Проектирование визуальной составляющей (U</w:t>
            </w:r>
            <w:r>
              <w:rPr>
                <w:rFonts w:ascii="Times New Roman" w:hAnsi="Times New Roman" w:cs="Times New Roman"/>
                <w:color w:val="000000" w:themeColor="text1"/>
              </w:rPr>
              <w:t>I-дизайн) для компьютерной игры</w:t>
            </w:r>
          </w:p>
        </w:tc>
        <w:tc>
          <w:tcPr>
            <w:tcW w:w="540" w:type="pct"/>
          </w:tcPr>
          <w:p w:rsidR="00F84F61" w:rsidRPr="00D84431" w:rsidRDefault="00F84F61" w:rsidP="00F84F61">
            <w:pPr>
              <w:spacing w:after="0" w:line="240" w:lineRule="auto"/>
              <w:rPr>
                <w:rFonts w:ascii="Times New Roman" w:hAnsi="Times New Roman" w:cs="Times New Roman"/>
                <w:color w:val="000000" w:themeColor="text1"/>
              </w:rPr>
            </w:pPr>
          </w:p>
        </w:tc>
      </w:tr>
      <w:tr w:rsidR="00F84F61" w:rsidRPr="00D84431" w:rsidTr="00F84F61">
        <w:trPr>
          <w:trHeight w:val="388"/>
        </w:trPr>
        <w:tc>
          <w:tcPr>
            <w:tcW w:w="694" w:type="pct"/>
            <w:vMerge/>
          </w:tcPr>
          <w:p w:rsidR="00F84F61" w:rsidRPr="00D84431" w:rsidRDefault="00F84F61" w:rsidP="00F84F61">
            <w:pPr>
              <w:spacing w:after="0" w:line="240" w:lineRule="auto"/>
              <w:rPr>
                <w:rFonts w:ascii="Times New Roman" w:hAnsi="Times New Roman" w:cs="Times New Roman"/>
                <w:color w:val="000000" w:themeColor="text1"/>
              </w:rPr>
            </w:pPr>
          </w:p>
        </w:tc>
        <w:tc>
          <w:tcPr>
            <w:tcW w:w="3766" w:type="pct"/>
          </w:tcPr>
          <w:p w:rsidR="00F84F61" w:rsidRPr="00D84431" w:rsidRDefault="00F84F61" w:rsidP="00F84F61">
            <w:pPr>
              <w:spacing w:after="0" w:line="240" w:lineRule="auto"/>
              <w:rPr>
                <w:rFonts w:ascii="Times New Roman" w:hAnsi="Times New Roman" w:cs="Times New Roman"/>
                <w:color w:val="000000" w:themeColor="text1"/>
              </w:rPr>
            </w:pPr>
            <w:r w:rsidRPr="00D84431">
              <w:rPr>
                <w:rFonts w:ascii="Times New Roman" w:hAnsi="Times New Roman" w:cs="Times New Roman"/>
                <w:color w:val="000000" w:themeColor="text1"/>
              </w:rPr>
              <w:t>2. Разработка стилистики проекта (процесс разработки идеи и работа с референсами и эскизами).</w:t>
            </w:r>
          </w:p>
        </w:tc>
        <w:tc>
          <w:tcPr>
            <w:tcW w:w="540" w:type="pct"/>
          </w:tcPr>
          <w:p w:rsidR="00F84F61" w:rsidRPr="00D84431" w:rsidRDefault="00F84F61" w:rsidP="00F84F61">
            <w:pPr>
              <w:spacing w:after="0" w:line="240" w:lineRule="auto"/>
              <w:rPr>
                <w:rFonts w:ascii="Times New Roman" w:hAnsi="Times New Roman" w:cs="Times New Roman"/>
                <w:color w:val="000000" w:themeColor="text1"/>
              </w:rPr>
            </w:pPr>
          </w:p>
        </w:tc>
      </w:tr>
      <w:tr w:rsidR="00F84F61" w:rsidRPr="00D84431" w:rsidTr="00F84F61">
        <w:trPr>
          <w:trHeight w:val="223"/>
        </w:trPr>
        <w:tc>
          <w:tcPr>
            <w:tcW w:w="694" w:type="pct"/>
            <w:vMerge/>
          </w:tcPr>
          <w:p w:rsidR="00F84F61" w:rsidRPr="00D84431" w:rsidRDefault="00F84F61" w:rsidP="00F84F61">
            <w:pPr>
              <w:spacing w:after="0" w:line="240" w:lineRule="auto"/>
              <w:rPr>
                <w:rFonts w:ascii="Times New Roman" w:hAnsi="Times New Roman" w:cs="Times New Roman"/>
                <w:color w:val="000000" w:themeColor="text1"/>
              </w:rPr>
            </w:pPr>
          </w:p>
        </w:tc>
        <w:tc>
          <w:tcPr>
            <w:tcW w:w="3766" w:type="pct"/>
            <w:vAlign w:val="bottom"/>
          </w:tcPr>
          <w:p w:rsidR="00F84F61" w:rsidRDefault="00F84F61" w:rsidP="00F84F6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F84F61" w:rsidRPr="00D84431" w:rsidRDefault="00F84F61" w:rsidP="00F84F61">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40" w:type="pct"/>
          </w:tcPr>
          <w:p w:rsidR="00F84F61" w:rsidRPr="00C63897" w:rsidRDefault="00F84F61" w:rsidP="00F84F61">
            <w:pPr>
              <w:spacing w:after="0" w:line="240" w:lineRule="auto"/>
              <w:rPr>
                <w:rFonts w:ascii="Times New Roman" w:eastAsia="Times New Roman" w:hAnsi="Times New Roman" w:cs="Times New Roman"/>
                <w:b/>
                <w:bCs/>
                <w:lang w:eastAsia="ru-RU"/>
              </w:rPr>
            </w:pPr>
          </w:p>
        </w:tc>
      </w:tr>
      <w:tr w:rsidR="00F84F61" w:rsidRPr="00D84431" w:rsidTr="00F84F61">
        <w:trPr>
          <w:trHeight w:val="273"/>
        </w:trPr>
        <w:tc>
          <w:tcPr>
            <w:tcW w:w="694" w:type="pct"/>
            <w:vMerge w:val="restart"/>
          </w:tcPr>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Тема 1.2. Проектная документация</w:t>
            </w:r>
          </w:p>
        </w:tc>
        <w:tc>
          <w:tcPr>
            <w:tcW w:w="3766" w:type="pct"/>
          </w:tcPr>
          <w:p w:rsidR="00F84F61" w:rsidRPr="003C425A" w:rsidRDefault="00F84F61" w:rsidP="00F84F61">
            <w:pPr>
              <w:suppressAutoHyphens/>
              <w:spacing w:after="0" w:line="240" w:lineRule="auto"/>
              <w:rPr>
                <w:rFonts w:ascii="Times New Roman" w:hAnsi="Times New Roman" w:cs="Times New Roman"/>
                <w:b/>
                <w:color w:val="000000" w:themeColor="text1"/>
              </w:rPr>
            </w:pPr>
            <w:r w:rsidRPr="003C425A">
              <w:rPr>
                <w:rFonts w:ascii="Times New Roman" w:hAnsi="Times New Roman" w:cs="Times New Roman"/>
                <w:b/>
                <w:color w:val="000000" w:themeColor="text1"/>
              </w:rPr>
              <w:t>Содержание</w:t>
            </w:r>
          </w:p>
        </w:tc>
        <w:tc>
          <w:tcPr>
            <w:tcW w:w="540" w:type="pct"/>
          </w:tcPr>
          <w:p w:rsidR="00F84F61" w:rsidRPr="003C425A" w:rsidRDefault="00F84F61" w:rsidP="00F84F61">
            <w:pPr>
              <w:suppressAutoHyphens/>
              <w:spacing w:after="0" w:line="240" w:lineRule="auto"/>
              <w:rPr>
                <w:rFonts w:ascii="Times New Roman" w:hAnsi="Times New Roman" w:cs="Times New Roman"/>
                <w:b/>
                <w:color w:val="000000" w:themeColor="text1"/>
              </w:rPr>
            </w:pPr>
          </w:p>
        </w:tc>
      </w:tr>
      <w:tr w:rsidR="00F84F61" w:rsidRPr="00D84431" w:rsidTr="00F84F61">
        <w:trPr>
          <w:trHeight w:val="263"/>
        </w:trPr>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3C425A" w:rsidRDefault="00F84F61" w:rsidP="00F84F61">
            <w:pPr>
              <w:suppressAutoHyphens/>
              <w:spacing w:after="0" w:line="240" w:lineRule="auto"/>
              <w:jc w:val="both"/>
              <w:rPr>
                <w:rFonts w:ascii="Times New Roman" w:hAnsi="Times New Roman" w:cs="Times New Roman"/>
                <w:color w:val="000000" w:themeColor="text1"/>
              </w:rPr>
            </w:pPr>
            <w:r w:rsidRPr="003C425A">
              <w:rPr>
                <w:rFonts w:ascii="Times New Roman" w:hAnsi="Times New Roman" w:cs="Times New Roman"/>
                <w:color w:val="000000" w:themeColor="text1"/>
              </w:rPr>
              <w:t>Дизайн-документ и его составляющие.</w:t>
            </w:r>
          </w:p>
          <w:p w:rsidR="00F84F61" w:rsidRPr="003C425A" w:rsidRDefault="00F84F61" w:rsidP="00F84F61">
            <w:pPr>
              <w:suppressAutoHyphens/>
              <w:spacing w:after="0" w:line="240" w:lineRule="auto"/>
              <w:jc w:val="both"/>
              <w:rPr>
                <w:rFonts w:ascii="Times New Roman" w:hAnsi="Times New Roman" w:cs="Times New Roman"/>
                <w:bCs/>
              </w:rPr>
            </w:pPr>
            <w:r w:rsidRPr="003C425A">
              <w:rPr>
                <w:rFonts w:ascii="Times New Roman" w:hAnsi="Times New Roman" w:cs="Times New Roman"/>
                <w:bCs/>
              </w:rPr>
              <w:t>Визуальная иерархия в дизайне. Зонирование пространства. Целостность игровых элементов.</w:t>
            </w:r>
          </w:p>
        </w:tc>
        <w:tc>
          <w:tcPr>
            <w:tcW w:w="540" w:type="pct"/>
          </w:tcPr>
          <w:p w:rsidR="00F84F61" w:rsidRPr="003C425A" w:rsidRDefault="00F84F61" w:rsidP="00F84F61">
            <w:pPr>
              <w:suppressAutoHyphens/>
              <w:spacing w:after="0" w:line="240" w:lineRule="auto"/>
              <w:jc w:val="both"/>
              <w:rPr>
                <w:rFonts w:ascii="Times New Roman" w:hAnsi="Times New Roman" w:cs="Times New Roman"/>
                <w:color w:val="000000" w:themeColor="text1"/>
              </w:rPr>
            </w:pPr>
          </w:p>
        </w:tc>
      </w:tr>
      <w:tr w:rsidR="00F84F61" w:rsidRPr="00D84431" w:rsidTr="00F84F61">
        <w:trPr>
          <w:trHeight w:val="285"/>
        </w:trPr>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uppressAutoHyphens/>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40" w:type="pct"/>
          </w:tcPr>
          <w:p w:rsidR="00F84F61" w:rsidRPr="00C63897" w:rsidRDefault="00F84F61" w:rsidP="00F84F61">
            <w:pPr>
              <w:suppressAutoHyphens/>
              <w:spacing w:after="0" w:line="240" w:lineRule="auto"/>
              <w:rPr>
                <w:rFonts w:ascii="Times New Roman" w:eastAsia="Times New Roman" w:hAnsi="Times New Roman" w:cs="Times New Roman"/>
                <w:b/>
                <w:bCs/>
                <w:lang w:eastAsia="ru-RU"/>
              </w:rPr>
            </w:pPr>
          </w:p>
        </w:tc>
      </w:tr>
      <w:tr w:rsidR="00F84F61" w:rsidRPr="00D84431" w:rsidTr="00F84F61">
        <w:trPr>
          <w:trHeight w:val="262"/>
        </w:trPr>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uppressAutoHyphens/>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3</w:t>
            </w:r>
            <w:r w:rsidRPr="00D84431">
              <w:rPr>
                <w:rFonts w:ascii="Times New Roman" w:hAnsi="Times New Roman" w:cs="Times New Roman"/>
                <w:color w:val="000000" w:themeColor="text1"/>
              </w:rPr>
              <w:t>.Оформление составляющ</w:t>
            </w:r>
            <w:r>
              <w:rPr>
                <w:rFonts w:ascii="Times New Roman" w:hAnsi="Times New Roman" w:cs="Times New Roman"/>
                <w:color w:val="000000" w:themeColor="text1"/>
              </w:rPr>
              <w:t>их пользовательского интерфейса</w:t>
            </w:r>
          </w:p>
        </w:tc>
        <w:tc>
          <w:tcPr>
            <w:tcW w:w="540" w:type="pct"/>
          </w:tcPr>
          <w:p w:rsidR="00F84F61" w:rsidRDefault="00F84F61" w:rsidP="00F84F61">
            <w:pPr>
              <w:suppressAutoHyphens/>
              <w:spacing w:after="0" w:line="240" w:lineRule="auto"/>
              <w:jc w:val="both"/>
              <w:rPr>
                <w:rFonts w:ascii="Times New Roman" w:hAnsi="Times New Roman" w:cs="Times New Roman"/>
                <w:color w:val="000000" w:themeColor="text1"/>
              </w:rPr>
            </w:pPr>
          </w:p>
        </w:tc>
      </w:tr>
      <w:tr w:rsidR="00F84F61" w:rsidRPr="00D84431" w:rsidTr="00F84F61">
        <w:trPr>
          <w:trHeight w:val="262"/>
        </w:trPr>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uppressAutoHyphens/>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4</w:t>
            </w:r>
            <w:r w:rsidRPr="00D84431">
              <w:rPr>
                <w:rFonts w:ascii="Times New Roman" w:hAnsi="Times New Roman" w:cs="Times New Roman"/>
                <w:color w:val="000000" w:themeColor="text1"/>
              </w:rPr>
              <w:t>. Отрисовка дефолтного набора кнопок для игрового интерфейса</w:t>
            </w:r>
          </w:p>
        </w:tc>
        <w:tc>
          <w:tcPr>
            <w:tcW w:w="540" w:type="pct"/>
          </w:tcPr>
          <w:p w:rsidR="00F84F61" w:rsidRDefault="00F84F61" w:rsidP="00F84F61">
            <w:pPr>
              <w:suppressAutoHyphens/>
              <w:spacing w:after="0" w:line="240" w:lineRule="auto"/>
              <w:jc w:val="both"/>
              <w:rPr>
                <w:rFonts w:ascii="Times New Roman" w:hAnsi="Times New Roman" w:cs="Times New Roman"/>
                <w:color w:val="000000" w:themeColor="text1"/>
              </w:rPr>
            </w:pPr>
          </w:p>
        </w:tc>
      </w:tr>
      <w:tr w:rsidR="00F84F61" w:rsidRPr="00D84431" w:rsidTr="00F84F61">
        <w:trPr>
          <w:trHeight w:val="461"/>
        </w:trPr>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vAlign w:val="bottom"/>
          </w:tcPr>
          <w:p w:rsidR="00F84F61" w:rsidRDefault="00F84F61" w:rsidP="00F84F6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F84F61" w:rsidRPr="00D84431" w:rsidRDefault="00F84F61" w:rsidP="00F84F61">
            <w:pPr>
              <w:suppressAutoHyphens/>
              <w:spacing w:after="0" w:line="240" w:lineRule="auto"/>
              <w:jc w:val="both"/>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40" w:type="pct"/>
          </w:tcPr>
          <w:p w:rsidR="00F84F61" w:rsidRPr="00C63897" w:rsidRDefault="00F84F61" w:rsidP="00F84F61">
            <w:pPr>
              <w:spacing w:after="0" w:line="240" w:lineRule="auto"/>
              <w:rPr>
                <w:rFonts w:ascii="Times New Roman" w:eastAsia="Times New Roman" w:hAnsi="Times New Roman" w:cs="Times New Roman"/>
                <w:b/>
                <w:bCs/>
                <w:lang w:eastAsia="ru-RU"/>
              </w:rPr>
            </w:pPr>
          </w:p>
        </w:tc>
      </w:tr>
      <w:tr w:rsidR="00F84F61" w:rsidRPr="00D84431" w:rsidTr="00F84F61">
        <w:trPr>
          <w:trHeight w:val="263"/>
        </w:trPr>
        <w:tc>
          <w:tcPr>
            <w:tcW w:w="694" w:type="pct"/>
            <w:vMerge w:val="restart"/>
          </w:tcPr>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 xml:space="preserve">Тема 1.3. </w:t>
            </w:r>
          </w:p>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Визуальный стиль интерфейса и сеттинг игры</w:t>
            </w:r>
          </w:p>
        </w:tc>
        <w:tc>
          <w:tcPr>
            <w:tcW w:w="3766" w:type="pct"/>
          </w:tcPr>
          <w:p w:rsidR="00F84F61" w:rsidRPr="003C425A" w:rsidRDefault="00F84F61" w:rsidP="00F84F61">
            <w:pPr>
              <w:suppressAutoHyphens/>
              <w:spacing w:after="0" w:line="240" w:lineRule="auto"/>
              <w:rPr>
                <w:rFonts w:ascii="Times New Roman" w:hAnsi="Times New Roman" w:cs="Times New Roman"/>
                <w:b/>
                <w:color w:val="000000" w:themeColor="text1"/>
              </w:rPr>
            </w:pPr>
            <w:r w:rsidRPr="003C425A">
              <w:rPr>
                <w:rFonts w:ascii="Times New Roman" w:hAnsi="Times New Roman" w:cs="Times New Roman"/>
                <w:b/>
                <w:color w:val="000000" w:themeColor="text1"/>
              </w:rPr>
              <w:t xml:space="preserve">Содержание </w:t>
            </w:r>
          </w:p>
        </w:tc>
        <w:tc>
          <w:tcPr>
            <w:tcW w:w="540" w:type="pct"/>
          </w:tcPr>
          <w:p w:rsidR="00F84F61" w:rsidRPr="003C425A" w:rsidRDefault="00F84F61" w:rsidP="00F84F61">
            <w:pPr>
              <w:suppressAutoHyphens/>
              <w:spacing w:after="0" w:line="240" w:lineRule="auto"/>
              <w:rPr>
                <w:rFonts w:ascii="Times New Roman" w:hAnsi="Times New Roman" w:cs="Times New Roman"/>
                <w:b/>
                <w:color w:val="000000" w:themeColor="text1"/>
              </w:rPr>
            </w:pPr>
          </w:p>
        </w:tc>
      </w:tr>
      <w:tr w:rsidR="00F84F61" w:rsidRPr="00D84431" w:rsidTr="00F84F61">
        <w:tc>
          <w:tcPr>
            <w:tcW w:w="694" w:type="pct"/>
            <w:vMerge/>
          </w:tcPr>
          <w:p w:rsidR="00F84F61" w:rsidRPr="00D84431" w:rsidRDefault="00F84F61" w:rsidP="00F84F61">
            <w:pPr>
              <w:suppressAutoHyphens/>
              <w:spacing w:after="0" w:line="240" w:lineRule="auto"/>
              <w:rPr>
                <w:rFonts w:ascii="Times New Roman" w:hAnsi="Times New Roman" w:cs="Times New Roman"/>
                <w:color w:val="000000" w:themeColor="text1"/>
              </w:rPr>
            </w:pPr>
          </w:p>
        </w:tc>
        <w:tc>
          <w:tcPr>
            <w:tcW w:w="3766" w:type="pct"/>
          </w:tcPr>
          <w:p w:rsidR="00F84F61" w:rsidRDefault="00F84F61" w:rsidP="00F84F61">
            <w:pPr>
              <w:suppressAutoHyphens/>
              <w:spacing w:after="0" w:line="240" w:lineRule="auto"/>
              <w:rPr>
                <w:rFonts w:ascii="Times New Roman" w:hAnsi="Times New Roman" w:cs="Times New Roman"/>
                <w:color w:val="000000" w:themeColor="text1"/>
              </w:rPr>
            </w:pPr>
            <w:r w:rsidRPr="00D84431">
              <w:rPr>
                <w:rFonts w:ascii="Times New Roman" w:hAnsi="Times New Roman" w:cs="Times New Roman"/>
                <w:color w:val="000000" w:themeColor="text1"/>
              </w:rPr>
              <w:t xml:space="preserve">Структура и особенности функционала игрового интерфейса. </w:t>
            </w:r>
          </w:p>
          <w:p w:rsidR="00F84F61" w:rsidRPr="00D84431" w:rsidRDefault="00F84F61" w:rsidP="00F84F61">
            <w:pPr>
              <w:suppressAutoHyphens/>
              <w:spacing w:after="0" w:line="240" w:lineRule="auto"/>
              <w:rPr>
                <w:rFonts w:ascii="Times New Roman" w:hAnsi="Times New Roman" w:cs="Times New Roman"/>
                <w:color w:val="000000" w:themeColor="text1"/>
              </w:rPr>
            </w:pPr>
            <w:r w:rsidRPr="00D84431">
              <w:rPr>
                <w:rFonts w:ascii="Times New Roman" w:hAnsi="Times New Roman" w:cs="Times New Roman"/>
                <w:color w:val="000000" w:themeColor="text1"/>
              </w:rPr>
              <w:t>Стиль в интерфейсе игры.</w:t>
            </w:r>
          </w:p>
        </w:tc>
        <w:tc>
          <w:tcPr>
            <w:tcW w:w="540" w:type="pct"/>
          </w:tcPr>
          <w:p w:rsidR="00F84F61" w:rsidRPr="00D84431" w:rsidRDefault="00F84F61" w:rsidP="00F84F61">
            <w:pPr>
              <w:suppressAutoHyphens/>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uppressAutoHyphens/>
              <w:spacing w:after="0" w:line="240" w:lineRule="auto"/>
              <w:rPr>
                <w:rFonts w:ascii="Times New Roman" w:hAnsi="Times New Roman" w:cs="Times New Roman"/>
                <w:color w:val="000000" w:themeColor="text1"/>
              </w:rPr>
            </w:pPr>
          </w:p>
        </w:tc>
        <w:tc>
          <w:tcPr>
            <w:tcW w:w="3766" w:type="pct"/>
          </w:tcPr>
          <w:p w:rsidR="00F84F61" w:rsidRPr="00D84431" w:rsidRDefault="00F84F61" w:rsidP="00F84F61">
            <w:pPr>
              <w:suppressAutoHyphens/>
              <w:spacing w:after="0" w:line="240" w:lineRule="auto"/>
              <w:rPr>
                <w:rFonts w:ascii="Times New Roman" w:hAnsi="Times New Roman" w:cs="Times New Roman"/>
                <w:color w:val="000000" w:themeColor="text1"/>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540" w:type="pct"/>
          </w:tcPr>
          <w:p w:rsidR="00F84F61" w:rsidRPr="00C63897" w:rsidRDefault="00F84F61" w:rsidP="00F84F61">
            <w:pPr>
              <w:suppressAutoHyphens/>
              <w:spacing w:after="0" w:line="240" w:lineRule="auto"/>
              <w:rPr>
                <w:rFonts w:ascii="Times New Roman" w:eastAsia="Times New Roman" w:hAnsi="Times New Roman" w:cs="Times New Roman"/>
                <w:b/>
                <w:bCs/>
                <w:lang w:eastAsia="ru-RU"/>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5</w:t>
            </w:r>
            <w:r w:rsidRPr="00D84431">
              <w:rPr>
                <w:rFonts w:ascii="Times New Roman" w:hAnsi="Times New Roman" w:cs="Times New Roman"/>
                <w:color w:val="000000" w:themeColor="text1"/>
              </w:rPr>
              <w:t>. Разработка сета иконок по выбранной тематике с проработкой силуэта, общей площади иконок, общего освещения и пер</w:t>
            </w:r>
            <w:r>
              <w:rPr>
                <w:rFonts w:ascii="Times New Roman" w:hAnsi="Times New Roman" w:cs="Times New Roman"/>
                <w:color w:val="000000" w:themeColor="text1"/>
              </w:rPr>
              <w:t>спективы в заданной стилистике.</w:t>
            </w:r>
          </w:p>
        </w:tc>
        <w:tc>
          <w:tcPr>
            <w:tcW w:w="540" w:type="pct"/>
          </w:tcPr>
          <w:p w:rsidR="00F84F61" w:rsidRDefault="00F84F61" w:rsidP="00F84F61">
            <w:pPr>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6</w:t>
            </w:r>
            <w:r w:rsidRPr="00D84431">
              <w:rPr>
                <w:rFonts w:ascii="Times New Roman" w:hAnsi="Times New Roman" w:cs="Times New Roman"/>
                <w:color w:val="000000" w:themeColor="text1"/>
              </w:rPr>
              <w:t>. Подготовка графического материала для включения в интерфейс пользователя</w:t>
            </w:r>
          </w:p>
        </w:tc>
        <w:tc>
          <w:tcPr>
            <w:tcW w:w="540" w:type="pct"/>
          </w:tcPr>
          <w:p w:rsidR="00F84F61" w:rsidRDefault="00F84F61" w:rsidP="00F84F61">
            <w:pPr>
              <w:spacing w:after="0" w:line="240" w:lineRule="auto"/>
              <w:rPr>
                <w:rFonts w:ascii="Times New Roman" w:hAnsi="Times New Roman" w:cs="Times New Roman"/>
                <w:color w:val="000000" w:themeColor="text1"/>
              </w:rPr>
            </w:pPr>
          </w:p>
        </w:tc>
      </w:tr>
      <w:tr w:rsidR="00F84F61" w:rsidRPr="00D84431" w:rsidTr="00F84F61">
        <w:trPr>
          <w:trHeight w:val="425"/>
        </w:trPr>
        <w:tc>
          <w:tcPr>
            <w:tcW w:w="694" w:type="pct"/>
            <w:vMerge/>
            <w:tcBorders>
              <w:bottom w:val="single" w:sz="4" w:space="0" w:color="auto"/>
            </w:tcBorders>
          </w:tcPr>
          <w:p w:rsidR="00F84F61" w:rsidRPr="00D84431" w:rsidRDefault="00F84F61" w:rsidP="00F84F61">
            <w:pPr>
              <w:spacing w:after="0" w:line="240" w:lineRule="auto"/>
              <w:rPr>
                <w:rFonts w:ascii="Times New Roman" w:hAnsi="Times New Roman" w:cs="Times New Roman"/>
                <w:b/>
                <w:bCs/>
              </w:rPr>
            </w:pPr>
          </w:p>
        </w:tc>
        <w:tc>
          <w:tcPr>
            <w:tcW w:w="3766" w:type="pct"/>
            <w:tcBorders>
              <w:bottom w:val="single" w:sz="4" w:space="0" w:color="auto"/>
            </w:tcBorders>
            <w:vAlign w:val="bottom"/>
          </w:tcPr>
          <w:p w:rsidR="00F84F61" w:rsidRDefault="00F84F61" w:rsidP="00F84F6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F84F61" w:rsidRPr="00D84431" w:rsidRDefault="00F84F61" w:rsidP="00F84F61">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40" w:type="pct"/>
            <w:tcBorders>
              <w:bottom w:val="single" w:sz="4" w:space="0" w:color="auto"/>
            </w:tcBorders>
          </w:tcPr>
          <w:p w:rsidR="00F84F61" w:rsidRPr="00C63897" w:rsidRDefault="00F84F61" w:rsidP="00F84F61">
            <w:pPr>
              <w:spacing w:after="0" w:line="240" w:lineRule="auto"/>
              <w:rPr>
                <w:rFonts w:ascii="Times New Roman" w:eastAsia="Times New Roman" w:hAnsi="Times New Roman" w:cs="Times New Roman"/>
                <w:b/>
                <w:bCs/>
                <w:lang w:eastAsia="ru-RU"/>
              </w:rPr>
            </w:pPr>
          </w:p>
        </w:tc>
      </w:tr>
    </w:tbl>
    <w:p w:rsidR="009E35AD" w:rsidRDefault="009E35AD">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9"/>
        <w:gridCol w:w="11606"/>
        <w:gridCol w:w="1664"/>
      </w:tblGrid>
      <w:tr w:rsidR="00F84F61" w:rsidRPr="00D84431" w:rsidTr="00F84F61">
        <w:trPr>
          <w:trHeight w:val="327"/>
        </w:trPr>
        <w:tc>
          <w:tcPr>
            <w:tcW w:w="4460" w:type="pct"/>
            <w:gridSpan w:val="2"/>
          </w:tcPr>
          <w:p w:rsidR="00F84F61" w:rsidRPr="00D84431" w:rsidRDefault="00F84F61" w:rsidP="00A03490">
            <w:pPr>
              <w:spacing w:after="0" w:line="240" w:lineRule="auto"/>
              <w:rPr>
                <w:rFonts w:ascii="Times New Roman" w:hAnsi="Times New Roman" w:cs="Times New Roman"/>
                <w:b/>
              </w:rPr>
            </w:pPr>
            <w:r w:rsidRPr="00D84431">
              <w:rPr>
                <w:rFonts w:ascii="Times New Roman" w:hAnsi="Times New Roman" w:cs="Times New Roman"/>
                <w:b/>
                <w:bCs/>
              </w:rPr>
              <w:lastRenderedPageBreak/>
              <w:t>Раздел 2.  Разработка интерфейса пользователя</w:t>
            </w:r>
          </w:p>
        </w:tc>
        <w:tc>
          <w:tcPr>
            <w:tcW w:w="540" w:type="pct"/>
          </w:tcPr>
          <w:p w:rsidR="00F84F61" w:rsidRPr="00D84431" w:rsidRDefault="005F4DD4" w:rsidP="00F84F61">
            <w:pPr>
              <w:spacing w:after="0" w:line="240" w:lineRule="auto"/>
              <w:rPr>
                <w:rFonts w:ascii="Times New Roman" w:hAnsi="Times New Roman" w:cs="Times New Roman"/>
                <w:b/>
                <w:bCs/>
              </w:rPr>
            </w:pPr>
            <w:r>
              <w:rPr>
                <w:rFonts w:ascii="Times New Roman" w:hAnsi="Times New Roman" w:cs="Times New Roman"/>
                <w:b/>
                <w:bCs/>
              </w:rPr>
              <w:t>60</w:t>
            </w:r>
          </w:p>
        </w:tc>
      </w:tr>
      <w:tr w:rsidR="00F84F61" w:rsidRPr="00D84431" w:rsidTr="00F84F61">
        <w:trPr>
          <w:trHeight w:val="209"/>
        </w:trPr>
        <w:tc>
          <w:tcPr>
            <w:tcW w:w="4460" w:type="pct"/>
            <w:gridSpan w:val="2"/>
          </w:tcPr>
          <w:p w:rsidR="00F84F61" w:rsidRPr="00D84431" w:rsidRDefault="00F84F61" w:rsidP="00F84F61">
            <w:pPr>
              <w:spacing w:after="0" w:line="240" w:lineRule="auto"/>
              <w:rPr>
                <w:rFonts w:ascii="Times New Roman" w:hAnsi="Times New Roman" w:cs="Times New Roman"/>
                <w:b/>
                <w:bCs/>
                <w:color w:val="FF0000"/>
              </w:rPr>
            </w:pPr>
            <w:r w:rsidRPr="00D84431">
              <w:rPr>
                <w:rFonts w:ascii="Times New Roman" w:hAnsi="Times New Roman" w:cs="Times New Roman"/>
                <w:b/>
                <w:bCs/>
              </w:rPr>
              <w:t>МДК 02.02 Разработка интерфейса пользователя</w:t>
            </w:r>
          </w:p>
        </w:tc>
        <w:tc>
          <w:tcPr>
            <w:tcW w:w="540" w:type="pct"/>
          </w:tcPr>
          <w:p w:rsidR="00F84F61" w:rsidRPr="00D84431" w:rsidRDefault="00F84F61" w:rsidP="00F84F61">
            <w:pPr>
              <w:spacing w:after="0" w:line="240" w:lineRule="auto"/>
              <w:rPr>
                <w:rFonts w:ascii="Times New Roman" w:hAnsi="Times New Roman" w:cs="Times New Roman"/>
                <w:b/>
                <w:bCs/>
              </w:rPr>
            </w:pPr>
          </w:p>
        </w:tc>
      </w:tr>
      <w:tr w:rsidR="00F84F61" w:rsidRPr="00D84431" w:rsidTr="00F84F61">
        <w:tc>
          <w:tcPr>
            <w:tcW w:w="694" w:type="pct"/>
            <w:vMerge w:val="restart"/>
          </w:tcPr>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Тема 2.1. Основы пользовательского интерфейса</w:t>
            </w:r>
          </w:p>
        </w:tc>
        <w:tc>
          <w:tcPr>
            <w:tcW w:w="3766" w:type="pct"/>
          </w:tcPr>
          <w:p w:rsidR="00F84F61" w:rsidRPr="003C425A" w:rsidRDefault="00F84F61" w:rsidP="00F84F61">
            <w:pPr>
              <w:spacing w:after="0" w:line="240" w:lineRule="auto"/>
              <w:rPr>
                <w:rFonts w:ascii="Times New Roman" w:hAnsi="Times New Roman" w:cs="Times New Roman"/>
                <w:b/>
                <w:color w:val="FF0000"/>
              </w:rPr>
            </w:pPr>
            <w:r w:rsidRPr="003C425A">
              <w:rPr>
                <w:rFonts w:ascii="Times New Roman" w:hAnsi="Times New Roman" w:cs="Times New Roman"/>
                <w:b/>
                <w:color w:val="000000" w:themeColor="text1"/>
              </w:rPr>
              <w:t xml:space="preserve">Содержание </w:t>
            </w:r>
          </w:p>
        </w:tc>
        <w:tc>
          <w:tcPr>
            <w:tcW w:w="540" w:type="pct"/>
          </w:tcPr>
          <w:p w:rsidR="00F84F61" w:rsidRPr="003C425A" w:rsidRDefault="00F84F61" w:rsidP="00F84F61">
            <w:pPr>
              <w:spacing w:after="0" w:line="240" w:lineRule="auto"/>
              <w:rPr>
                <w:rFonts w:ascii="Times New Roman" w:hAnsi="Times New Roman" w:cs="Times New Roman"/>
                <w:b/>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color w:val="FF0000"/>
              </w:rPr>
            </w:pPr>
          </w:p>
        </w:tc>
        <w:tc>
          <w:tcPr>
            <w:tcW w:w="3766" w:type="pct"/>
          </w:tcPr>
          <w:p w:rsidR="00F84F61" w:rsidRDefault="00F84F61" w:rsidP="00F84F61">
            <w:pPr>
              <w:suppressAutoHyphens/>
              <w:spacing w:after="0" w:line="240" w:lineRule="auto"/>
              <w:rPr>
                <w:rFonts w:ascii="Times New Roman" w:hAnsi="Times New Roman" w:cs="Times New Roman"/>
                <w:color w:val="000000" w:themeColor="text1"/>
              </w:rPr>
            </w:pPr>
            <w:r w:rsidRPr="00D84431">
              <w:rPr>
                <w:rFonts w:ascii="Times New Roman" w:hAnsi="Times New Roman" w:cs="Times New Roman"/>
                <w:color w:val="000000" w:themeColor="text1"/>
              </w:rPr>
              <w:t xml:space="preserve">Основные принципы разработки интерфейса пользователя. </w:t>
            </w:r>
          </w:p>
          <w:p w:rsidR="00F84F61" w:rsidRPr="003C425A" w:rsidRDefault="00F84F61" w:rsidP="00F84F61">
            <w:pPr>
              <w:suppressAutoHyphens/>
              <w:spacing w:after="0" w:line="240" w:lineRule="auto"/>
              <w:rPr>
                <w:rFonts w:ascii="Times New Roman" w:hAnsi="Times New Roman" w:cs="Times New Roman"/>
                <w:color w:val="000000" w:themeColor="text1"/>
              </w:rPr>
            </w:pPr>
            <w:r w:rsidRPr="003C425A">
              <w:rPr>
                <w:rFonts w:ascii="Times New Roman" w:hAnsi="Times New Roman" w:cs="Times New Roman"/>
                <w:color w:val="000000" w:themeColor="text1"/>
              </w:rPr>
              <w:t>Общие правила взаимодействия с объектами.</w:t>
            </w:r>
          </w:p>
          <w:p w:rsidR="00F84F61" w:rsidRPr="00D84431" w:rsidRDefault="00F84F61" w:rsidP="00F84F61">
            <w:pPr>
              <w:suppressAutoHyphens/>
              <w:spacing w:after="0" w:line="240" w:lineRule="auto"/>
              <w:rPr>
                <w:rFonts w:ascii="Times New Roman" w:hAnsi="Times New Roman" w:cs="Times New Roman"/>
                <w:color w:val="000000" w:themeColor="text1"/>
              </w:rPr>
            </w:pPr>
            <w:r w:rsidRPr="003C425A">
              <w:rPr>
                <w:rFonts w:ascii="Times New Roman" w:hAnsi="Times New Roman" w:cs="Times New Roman"/>
                <w:color w:val="000000" w:themeColor="text1"/>
              </w:rPr>
              <w:t>Разновидности интерфейсов и компонентов игры.</w:t>
            </w:r>
          </w:p>
        </w:tc>
        <w:tc>
          <w:tcPr>
            <w:tcW w:w="540" w:type="pct"/>
          </w:tcPr>
          <w:p w:rsidR="00F84F61" w:rsidRPr="00D84431" w:rsidRDefault="00F84F61" w:rsidP="00F84F61">
            <w:pPr>
              <w:suppressAutoHyphens/>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uppressAutoHyphens/>
              <w:spacing w:after="0" w:line="240" w:lineRule="auto"/>
              <w:rPr>
                <w:rFonts w:ascii="Times New Roman" w:hAnsi="Times New Roman" w:cs="Times New Roman"/>
                <w:color w:val="000000" w:themeColor="text1"/>
              </w:rPr>
            </w:pPr>
            <w:r w:rsidRPr="00D84431">
              <w:rPr>
                <w:rFonts w:ascii="Times New Roman" w:hAnsi="Times New Roman" w:cs="Times New Roman"/>
                <w:b/>
                <w:bCs/>
              </w:rPr>
              <w:t>В том числе практических и лабораторных занятий</w:t>
            </w:r>
          </w:p>
        </w:tc>
        <w:tc>
          <w:tcPr>
            <w:tcW w:w="540" w:type="pct"/>
          </w:tcPr>
          <w:p w:rsidR="00F84F61" w:rsidRPr="00D84431" w:rsidRDefault="00F84F61" w:rsidP="00F84F61">
            <w:pPr>
              <w:suppressAutoHyphens/>
              <w:spacing w:after="0" w:line="240" w:lineRule="auto"/>
              <w:rPr>
                <w:rFonts w:ascii="Times New Roman" w:hAnsi="Times New Roman" w:cs="Times New Roman"/>
                <w:b/>
                <w:bCs/>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uppressAutoHyphens/>
              <w:spacing w:after="0" w:line="240" w:lineRule="auto"/>
              <w:rPr>
                <w:rFonts w:ascii="Times New Roman" w:hAnsi="Times New Roman" w:cs="Times New Roman"/>
                <w:b/>
              </w:rPr>
            </w:pPr>
            <w:r w:rsidRPr="00D84431">
              <w:rPr>
                <w:rFonts w:ascii="Times New Roman" w:hAnsi="Times New Roman" w:cs="Times New Roman"/>
                <w:color w:val="000000" w:themeColor="text1"/>
              </w:rPr>
              <w:t>1. Проектирование интерфейса</w:t>
            </w:r>
          </w:p>
        </w:tc>
        <w:tc>
          <w:tcPr>
            <w:tcW w:w="540" w:type="pct"/>
          </w:tcPr>
          <w:p w:rsidR="00F84F61" w:rsidRPr="00D84431" w:rsidRDefault="00F84F61" w:rsidP="00F84F61">
            <w:pPr>
              <w:suppressAutoHyphens/>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vAlign w:val="bottom"/>
          </w:tcPr>
          <w:p w:rsidR="00F84F61" w:rsidRDefault="00F84F61" w:rsidP="00F84F6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F84F61" w:rsidRPr="00D84431" w:rsidRDefault="00F84F61" w:rsidP="00F84F61">
            <w:pPr>
              <w:suppressAutoHyphens/>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40" w:type="pct"/>
          </w:tcPr>
          <w:p w:rsidR="00F84F61" w:rsidRPr="00C63897" w:rsidRDefault="00F84F61" w:rsidP="00F84F61">
            <w:pPr>
              <w:spacing w:after="0" w:line="240" w:lineRule="auto"/>
              <w:rPr>
                <w:rFonts w:ascii="Times New Roman" w:eastAsia="Times New Roman" w:hAnsi="Times New Roman" w:cs="Times New Roman"/>
                <w:b/>
                <w:bCs/>
                <w:lang w:eastAsia="ru-RU"/>
              </w:rPr>
            </w:pPr>
          </w:p>
        </w:tc>
      </w:tr>
      <w:tr w:rsidR="00F84F61" w:rsidRPr="00D84431" w:rsidTr="00F84F61">
        <w:tc>
          <w:tcPr>
            <w:tcW w:w="694" w:type="pct"/>
            <w:vMerge w:val="restart"/>
          </w:tcPr>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 xml:space="preserve">Тема 2.2. </w:t>
            </w:r>
          </w:p>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Принципы проектирования пользовательского интерфейса</w:t>
            </w:r>
          </w:p>
        </w:tc>
        <w:tc>
          <w:tcPr>
            <w:tcW w:w="3766" w:type="pct"/>
          </w:tcPr>
          <w:p w:rsidR="00F84F61" w:rsidRPr="00D84431" w:rsidRDefault="00F84F61" w:rsidP="00F84F61">
            <w:pPr>
              <w:spacing w:after="0" w:line="240" w:lineRule="auto"/>
              <w:rPr>
                <w:rFonts w:ascii="Times New Roman" w:hAnsi="Times New Roman" w:cs="Times New Roman"/>
                <w:b/>
              </w:rPr>
            </w:pPr>
            <w:r w:rsidRPr="00D84431">
              <w:rPr>
                <w:rFonts w:ascii="Times New Roman" w:hAnsi="Times New Roman" w:cs="Times New Roman"/>
                <w:b/>
                <w:bCs/>
              </w:rPr>
              <w:t xml:space="preserve">Содержание </w:t>
            </w:r>
          </w:p>
        </w:tc>
        <w:tc>
          <w:tcPr>
            <w:tcW w:w="540" w:type="pct"/>
          </w:tcPr>
          <w:p w:rsidR="00F84F61" w:rsidRPr="00D84431" w:rsidRDefault="00F84F61" w:rsidP="00F84F61">
            <w:pPr>
              <w:spacing w:after="0" w:line="240" w:lineRule="auto"/>
              <w:rPr>
                <w:rFonts w:ascii="Times New Roman" w:hAnsi="Times New Roman" w:cs="Times New Roman"/>
                <w:b/>
                <w:bCs/>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Default="00F84F61" w:rsidP="00F84F61">
            <w:pPr>
              <w:suppressAutoHyphens/>
              <w:spacing w:after="0" w:line="240" w:lineRule="auto"/>
              <w:rPr>
                <w:rFonts w:ascii="Times New Roman" w:hAnsi="Times New Roman" w:cs="Times New Roman"/>
                <w:color w:val="000000" w:themeColor="text1"/>
              </w:rPr>
            </w:pPr>
            <w:r w:rsidRPr="00D84431">
              <w:rPr>
                <w:rFonts w:ascii="Times New Roman" w:hAnsi="Times New Roman" w:cs="Times New Roman"/>
                <w:color w:val="000000" w:themeColor="text1"/>
              </w:rPr>
              <w:t>Стратегия управления пользовательским опытом</w:t>
            </w:r>
            <w:r>
              <w:rPr>
                <w:rFonts w:ascii="Times New Roman" w:hAnsi="Times New Roman" w:cs="Times New Roman"/>
                <w:color w:val="000000" w:themeColor="text1"/>
              </w:rPr>
              <w:t>.</w:t>
            </w:r>
          </w:p>
          <w:p w:rsidR="00F84F61" w:rsidRPr="00D84431" w:rsidRDefault="00F84F61" w:rsidP="00F84F61">
            <w:pPr>
              <w:suppressAutoHyphens/>
              <w:spacing w:after="0" w:line="240" w:lineRule="auto"/>
              <w:rPr>
                <w:rFonts w:ascii="Times New Roman" w:hAnsi="Times New Roman" w:cs="Times New Roman"/>
                <w:color w:val="000000" w:themeColor="text1"/>
              </w:rPr>
            </w:pPr>
            <w:r w:rsidRPr="003C425A">
              <w:rPr>
                <w:rFonts w:ascii="Times New Roman" w:hAnsi="Times New Roman" w:cs="Times New Roman"/>
                <w:color w:val="000000" w:themeColor="text1"/>
              </w:rPr>
              <w:t>Юзабилити интерфейса.</w:t>
            </w:r>
          </w:p>
        </w:tc>
        <w:tc>
          <w:tcPr>
            <w:tcW w:w="540" w:type="pct"/>
          </w:tcPr>
          <w:p w:rsidR="00F84F61" w:rsidRPr="00D84431" w:rsidRDefault="00F84F61" w:rsidP="00F84F61">
            <w:pPr>
              <w:suppressAutoHyphens/>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uppressAutoHyphens/>
              <w:spacing w:after="0" w:line="240" w:lineRule="auto"/>
              <w:rPr>
                <w:rFonts w:ascii="Times New Roman" w:hAnsi="Times New Roman" w:cs="Times New Roman"/>
                <w:color w:val="000000" w:themeColor="text1"/>
              </w:rPr>
            </w:pPr>
            <w:r w:rsidRPr="00D84431">
              <w:rPr>
                <w:rFonts w:ascii="Times New Roman" w:hAnsi="Times New Roman" w:cs="Times New Roman"/>
                <w:b/>
                <w:bCs/>
              </w:rPr>
              <w:t xml:space="preserve">В том числе практических и лабораторных занятий </w:t>
            </w:r>
          </w:p>
        </w:tc>
        <w:tc>
          <w:tcPr>
            <w:tcW w:w="540" w:type="pct"/>
          </w:tcPr>
          <w:p w:rsidR="00F84F61" w:rsidRPr="00D84431" w:rsidRDefault="00F84F61" w:rsidP="00F84F61">
            <w:pPr>
              <w:suppressAutoHyphens/>
              <w:spacing w:after="0" w:line="240" w:lineRule="auto"/>
              <w:rPr>
                <w:rFonts w:ascii="Times New Roman" w:hAnsi="Times New Roman" w:cs="Times New Roman"/>
                <w:b/>
                <w:bCs/>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pacing w:after="0" w:line="240" w:lineRule="auto"/>
              <w:rPr>
                <w:rFonts w:ascii="Times New Roman" w:hAnsi="Times New Roman" w:cs="Times New Roman"/>
                <w:b/>
              </w:rPr>
            </w:pPr>
            <w:r>
              <w:rPr>
                <w:rFonts w:ascii="Times New Roman" w:hAnsi="Times New Roman" w:cs="Times New Roman"/>
                <w:color w:val="000000" w:themeColor="text1"/>
              </w:rPr>
              <w:t>2</w:t>
            </w:r>
            <w:r w:rsidRPr="00D84431">
              <w:rPr>
                <w:rFonts w:ascii="Times New Roman" w:hAnsi="Times New Roman" w:cs="Times New Roman"/>
                <w:color w:val="000000" w:themeColor="text1"/>
              </w:rPr>
              <w:t>. Разработка интерфейса отдельных игровых сцен</w:t>
            </w:r>
          </w:p>
        </w:tc>
        <w:tc>
          <w:tcPr>
            <w:tcW w:w="540" w:type="pct"/>
          </w:tcPr>
          <w:p w:rsidR="00F84F61" w:rsidRDefault="00F84F61" w:rsidP="00F84F61">
            <w:pPr>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vAlign w:val="bottom"/>
          </w:tcPr>
          <w:p w:rsidR="00F84F61" w:rsidRDefault="00F84F61" w:rsidP="00F84F6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F84F61" w:rsidRPr="00D84431" w:rsidRDefault="00F84F61" w:rsidP="00F84F61">
            <w:pPr>
              <w:suppressAutoHyphens/>
              <w:spacing w:after="0" w:line="240" w:lineRule="auto"/>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40" w:type="pct"/>
          </w:tcPr>
          <w:p w:rsidR="00F84F61" w:rsidRPr="00C63897" w:rsidRDefault="00F84F61" w:rsidP="00F84F61">
            <w:pPr>
              <w:spacing w:after="0" w:line="240" w:lineRule="auto"/>
              <w:rPr>
                <w:rFonts w:ascii="Times New Roman" w:eastAsia="Times New Roman" w:hAnsi="Times New Roman" w:cs="Times New Roman"/>
                <w:b/>
                <w:bCs/>
                <w:lang w:eastAsia="ru-RU"/>
              </w:rPr>
            </w:pPr>
          </w:p>
        </w:tc>
      </w:tr>
      <w:tr w:rsidR="00F84F61" w:rsidRPr="00D84431" w:rsidTr="00F84F61">
        <w:tc>
          <w:tcPr>
            <w:tcW w:w="694" w:type="pct"/>
            <w:vMerge w:val="restart"/>
          </w:tcPr>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 xml:space="preserve">Тема 2.3. </w:t>
            </w:r>
          </w:p>
          <w:p w:rsidR="00F84F61" w:rsidRPr="00D84431" w:rsidRDefault="00F84F61" w:rsidP="00F84F61">
            <w:pPr>
              <w:spacing w:after="0" w:line="240" w:lineRule="auto"/>
              <w:rPr>
                <w:rFonts w:ascii="Times New Roman" w:hAnsi="Times New Roman" w:cs="Times New Roman"/>
                <w:b/>
                <w:bCs/>
              </w:rPr>
            </w:pPr>
            <w:r w:rsidRPr="00D84431">
              <w:rPr>
                <w:rFonts w:ascii="Times New Roman" w:hAnsi="Times New Roman" w:cs="Times New Roman"/>
                <w:b/>
                <w:bCs/>
              </w:rPr>
              <w:t>Прототипирование</w:t>
            </w:r>
          </w:p>
        </w:tc>
        <w:tc>
          <w:tcPr>
            <w:tcW w:w="3766" w:type="pct"/>
          </w:tcPr>
          <w:p w:rsidR="00F84F61" w:rsidRPr="00D84431" w:rsidRDefault="00F84F61" w:rsidP="00F84F61">
            <w:pPr>
              <w:spacing w:after="0" w:line="240" w:lineRule="auto"/>
              <w:rPr>
                <w:rFonts w:ascii="Times New Roman" w:hAnsi="Times New Roman" w:cs="Times New Roman"/>
                <w:b/>
              </w:rPr>
            </w:pPr>
            <w:r w:rsidRPr="00D84431">
              <w:rPr>
                <w:rFonts w:ascii="Times New Roman" w:hAnsi="Times New Roman" w:cs="Times New Roman"/>
                <w:b/>
                <w:bCs/>
              </w:rPr>
              <w:t>Содержание</w:t>
            </w:r>
          </w:p>
        </w:tc>
        <w:tc>
          <w:tcPr>
            <w:tcW w:w="540" w:type="pct"/>
          </w:tcPr>
          <w:p w:rsidR="00F84F61" w:rsidRPr="00D84431" w:rsidRDefault="00F84F61" w:rsidP="00F84F61">
            <w:pPr>
              <w:spacing w:after="0" w:line="240" w:lineRule="auto"/>
              <w:rPr>
                <w:rFonts w:ascii="Times New Roman" w:hAnsi="Times New Roman" w:cs="Times New Roman"/>
                <w:b/>
                <w:bCs/>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Default="00F84F61" w:rsidP="00F84F61">
            <w:pPr>
              <w:spacing w:after="0" w:line="240" w:lineRule="auto"/>
              <w:rPr>
                <w:rFonts w:ascii="Times New Roman" w:hAnsi="Times New Roman" w:cs="Times New Roman"/>
                <w:bCs/>
              </w:rPr>
            </w:pPr>
            <w:r w:rsidRPr="00D84431">
              <w:rPr>
                <w:rFonts w:ascii="Times New Roman" w:hAnsi="Times New Roman" w:cs="Times New Roman"/>
                <w:bCs/>
              </w:rPr>
              <w:t>Технология прототипирования и виды прототипов</w:t>
            </w:r>
            <w:r>
              <w:rPr>
                <w:rFonts w:ascii="Times New Roman" w:hAnsi="Times New Roman" w:cs="Times New Roman"/>
                <w:bCs/>
              </w:rPr>
              <w:t>.</w:t>
            </w:r>
            <w:r w:rsidRPr="00D84431">
              <w:rPr>
                <w:rFonts w:ascii="Times New Roman" w:hAnsi="Times New Roman" w:cs="Times New Roman"/>
                <w:bCs/>
              </w:rPr>
              <w:t xml:space="preserve"> </w:t>
            </w:r>
          </w:p>
          <w:p w:rsidR="00F84F61" w:rsidRPr="00D84431" w:rsidRDefault="00F84F61" w:rsidP="00F84F61">
            <w:pPr>
              <w:spacing w:after="0" w:line="240" w:lineRule="auto"/>
              <w:rPr>
                <w:rFonts w:ascii="Times New Roman" w:hAnsi="Times New Roman" w:cs="Times New Roman"/>
                <w:bCs/>
              </w:rPr>
            </w:pPr>
            <w:r w:rsidRPr="00D84431">
              <w:rPr>
                <w:rFonts w:ascii="Times New Roman" w:hAnsi="Times New Roman" w:cs="Times New Roman"/>
                <w:bCs/>
              </w:rPr>
              <w:t>Модели персонажей и локаций</w:t>
            </w:r>
            <w:r>
              <w:rPr>
                <w:rFonts w:ascii="Times New Roman" w:hAnsi="Times New Roman" w:cs="Times New Roman"/>
                <w:bCs/>
              </w:rPr>
              <w:t>.</w:t>
            </w:r>
          </w:p>
        </w:tc>
        <w:tc>
          <w:tcPr>
            <w:tcW w:w="540" w:type="pct"/>
          </w:tcPr>
          <w:p w:rsidR="00F84F61" w:rsidRPr="00D84431" w:rsidRDefault="00F84F61" w:rsidP="00F84F61">
            <w:pPr>
              <w:spacing w:after="0" w:line="240" w:lineRule="auto"/>
              <w:rPr>
                <w:rFonts w:ascii="Times New Roman" w:hAnsi="Times New Roman" w:cs="Times New Roman"/>
                <w:bCs/>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pacing w:after="0" w:line="240" w:lineRule="auto"/>
              <w:rPr>
                <w:rFonts w:ascii="Times New Roman" w:hAnsi="Times New Roman" w:cs="Times New Roman"/>
                <w:bCs/>
              </w:rPr>
            </w:pPr>
            <w:r w:rsidRPr="00D84431">
              <w:rPr>
                <w:rFonts w:ascii="Times New Roman" w:hAnsi="Times New Roman" w:cs="Times New Roman"/>
                <w:b/>
              </w:rPr>
              <w:t>В том числе практических и лабораторных занятий</w:t>
            </w:r>
          </w:p>
        </w:tc>
        <w:tc>
          <w:tcPr>
            <w:tcW w:w="540" w:type="pct"/>
          </w:tcPr>
          <w:p w:rsidR="00F84F61" w:rsidRPr="00D84431" w:rsidRDefault="00F84F61" w:rsidP="00F84F61">
            <w:pPr>
              <w:spacing w:after="0" w:line="240" w:lineRule="auto"/>
              <w:rPr>
                <w:rFonts w:ascii="Times New Roman" w:hAnsi="Times New Roman" w:cs="Times New Roman"/>
                <w:b/>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tcPr>
          <w:p w:rsidR="00F84F61" w:rsidRPr="00D84431" w:rsidRDefault="00F84F61" w:rsidP="00F84F61">
            <w:pPr>
              <w:spacing w:after="0" w:line="240" w:lineRule="auto"/>
              <w:rPr>
                <w:rFonts w:ascii="Times New Roman" w:hAnsi="Times New Roman" w:cs="Times New Roman"/>
                <w:b/>
              </w:rPr>
            </w:pPr>
            <w:r>
              <w:rPr>
                <w:rFonts w:ascii="Times New Roman" w:hAnsi="Times New Roman" w:cs="Times New Roman"/>
                <w:color w:val="000000" w:themeColor="text1"/>
              </w:rPr>
              <w:t>3</w:t>
            </w:r>
            <w:r w:rsidRPr="00D84431">
              <w:rPr>
                <w:rFonts w:ascii="Times New Roman" w:hAnsi="Times New Roman" w:cs="Times New Roman"/>
                <w:color w:val="000000" w:themeColor="text1"/>
              </w:rPr>
              <w:t>. Разработк</w:t>
            </w:r>
            <w:r w:rsidRPr="00D84431">
              <w:rPr>
                <w:rFonts w:ascii="Times New Roman" w:hAnsi="Times New Roman" w:cs="Times New Roman"/>
                <w:bCs/>
                <w:color w:val="000000" w:themeColor="text1"/>
              </w:rPr>
              <w:t>а</w:t>
            </w:r>
            <w:r w:rsidRPr="00D84431">
              <w:rPr>
                <w:rFonts w:ascii="Times New Roman" w:hAnsi="Times New Roman" w:cs="Times New Roman"/>
                <w:color w:val="000000" w:themeColor="text1"/>
              </w:rPr>
              <w:t xml:space="preserve"> интерактивно</w:t>
            </w:r>
            <w:r w:rsidRPr="00D84431">
              <w:rPr>
                <w:rFonts w:ascii="Times New Roman" w:hAnsi="Times New Roman" w:cs="Times New Roman"/>
                <w:bCs/>
                <w:color w:val="000000" w:themeColor="text1"/>
              </w:rPr>
              <w:t>го</w:t>
            </w:r>
            <w:r w:rsidRPr="00D84431">
              <w:rPr>
                <w:rFonts w:ascii="Times New Roman" w:hAnsi="Times New Roman" w:cs="Times New Roman"/>
                <w:color w:val="000000" w:themeColor="text1"/>
              </w:rPr>
              <w:t xml:space="preserve"> прототипа игры</w:t>
            </w:r>
          </w:p>
        </w:tc>
        <w:tc>
          <w:tcPr>
            <w:tcW w:w="540" w:type="pct"/>
          </w:tcPr>
          <w:p w:rsidR="00F84F61" w:rsidRDefault="00F84F61" w:rsidP="00F84F61">
            <w:pPr>
              <w:spacing w:after="0" w:line="240" w:lineRule="auto"/>
              <w:rPr>
                <w:rFonts w:ascii="Times New Roman" w:hAnsi="Times New Roman" w:cs="Times New Roman"/>
                <w:color w:val="000000" w:themeColor="text1"/>
              </w:rPr>
            </w:pPr>
          </w:p>
        </w:tc>
      </w:tr>
      <w:tr w:rsidR="00F84F61" w:rsidRPr="00D84431" w:rsidTr="00F84F61">
        <w:tc>
          <w:tcPr>
            <w:tcW w:w="694" w:type="pct"/>
            <w:vMerge/>
          </w:tcPr>
          <w:p w:rsidR="00F84F61" w:rsidRPr="00D84431" w:rsidRDefault="00F84F61" w:rsidP="00F84F61">
            <w:pPr>
              <w:spacing w:after="0" w:line="240" w:lineRule="auto"/>
              <w:rPr>
                <w:rFonts w:ascii="Times New Roman" w:hAnsi="Times New Roman" w:cs="Times New Roman"/>
                <w:b/>
                <w:bCs/>
              </w:rPr>
            </w:pPr>
          </w:p>
        </w:tc>
        <w:tc>
          <w:tcPr>
            <w:tcW w:w="3766" w:type="pct"/>
            <w:vAlign w:val="bottom"/>
          </w:tcPr>
          <w:p w:rsidR="00F84F61" w:rsidRDefault="00F84F61" w:rsidP="00F84F61">
            <w:pPr>
              <w:spacing w:after="0" w:line="240"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rsidR="00F84F61" w:rsidRPr="00D84431" w:rsidRDefault="00F84F61" w:rsidP="00F84F61">
            <w:pPr>
              <w:spacing w:after="0" w:line="240" w:lineRule="auto"/>
              <w:rPr>
                <w:rFonts w:ascii="Times New Roman" w:hAnsi="Times New Roman" w:cs="Times New Roman"/>
                <w:color w:val="000000" w:themeColor="text1"/>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c>
          <w:tcPr>
            <w:tcW w:w="540" w:type="pct"/>
          </w:tcPr>
          <w:p w:rsidR="00F84F61" w:rsidRPr="00C63897" w:rsidRDefault="00F84F61" w:rsidP="00F84F61">
            <w:pPr>
              <w:spacing w:after="0" w:line="240" w:lineRule="auto"/>
              <w:rPr>
                <w:rFonts w:ascii="Times New Roman" w:eastAsia="Times New Roman" w:hAnsi="Times New Roman" w:cs="Times New Roman"/>
                <w:b/>
                <w:bCs/>
                <w:lang w:eastAsia="ru-RU"/>
              </w:rPr>
            </w:pPr>
          </w:p>
        </w:tc>
      </w:tr>
      <w:tr w:rsidR="00F84F61" w:rsidRPr="00D84431" w:rsidTr="00F84F61">
        <w:tc>
          <w:tcPr>
            <w:tcW w:w="4460" w:type="pct"/>
            <w:gridSpan w:val="2"/>
          </w:tcPr>
          <w:p w:rsidR="00F84F61" w:rsidRPr="00D84431" w:rsidRDefault="00F84F61" w:rsidP="00F84F61">
            <w:pPr>
              <w:suppressAutoHyphens/>
              <w:spacing w:after="0" w:line="240" w:lineRule="auto"/>
              <w:jc w:val="both"/>
              <w:rPr>
                <w:rFonts w:ascii="Times New Roman" w:hAnsi="Times New Roman" w:cs="Times New Roman"/>
                <w:i/>
                <w:iCs/>
              </w:rPr>
            </w:pPr>
            <w:r w:rsidRPr="00D84431">
              <w:rPr>
                <w:rFonts w:ascii="Times New Roman" w:hAnsi="Times New Roman" w:cs="Times New Roman"/>
                <w:b/>
                <w:bCs/>
              </w:rPr>
              <w:t xml:space="preserve">Учебная практика </w:t>
            </w:r>
          </w:p>
          <w:p w:rsidR="00F84F61" w:rsidRPr="00D84431" w:rsidRDefault="00F84F61" w:rsidP="00F84F61">
            <w:pPr>
              <w:suppressAutoHyphens/>
              <w:spacing w:after="0" w:line="240" w:lineRule="auto"/>
              <w:jc w:val="both"/>
              <w:rPr>
                <w:rFonts w:ascii="Times New Roman" w:hAnsi="Times New Roman" w:cs="Times New Roman"/>
                <w:b/>
                <w:bCs/>
              </w:rPr>
            </w:pPr>
            <w:r w:rsidRPr="00D84431">
              <w:rPr>
                <w:rFonts w:ascii="Times New Roman" w:hAnsi="Times New Roman" w:cs="Times New Roman"/>
                <w:b/>
                <w:bCs/>
              </w:rPr>
              <w:t xml:space="preserve">Виды работ </w:t>
            </w:r>
          </w:p>
          <w:p w:rsidR="00F84F61" w:rsidRPr="003C425A" w:rsidRDefault="00F84F61" w:rsidP="00F84F61">
            <w:pPr>
              <w:spacing w:after="0" w:line="240" w:lineRule="auto"/>
              <w:rPr>
                <w:rFonts w:ascii="Times New Roman" w:hAnsi="Times New Roman" w:cs="Times New Roman"/>
                <w:bCs/>
              </w:rPr>
            </w:pPr>
            <w:r w:rsidRPr="003C425A">
              <w:rPr>
                <w:rFonts w:ascii="Times New Roman" w:hAnsi="Times New Roman" w:cs="Times New Roman"/>
                <w:bCs/>
              </w:rPr>
              <w:t>1. Эскизирование графического стиля игры</w:t>
            </w:r>
          </w:p>
          <w:p w:rsidR="00F84F61" w:rsidRPr="003C425A" w:rsidRDefault="00F84F61" w:rsidP="00F84F61">
            <w:pPr>
              <w:spacing w:after="0" w:line="240" w:lineRule="auto"/>
              <w:rPr>
                <w:rFonts w:ascii="Times New Roman" w:hAnsi="Times New Roman" w:cs="Times New Roman"/>
                <w:bCs/>
              </w:rPr>
            </w:pPr>
            <w:r w:rsidRPr="003C425A">
              <w:rPr>
                <w:rFonts w:ascii="Times New Roman" w:hAnsi="Times New Roman" w:cs="Times New Roman"/>
                <w:bCs/>
              </w:rPr>
              <w:t>2. Создание концепции дизайна графического пользовательского интерфейса</w:t>
            </w:r>
          </w:p>
          <w:p w:rsidR="00F84F61" w:rsidRPr="003C425A" w:rsidRDefault="00F84F61" w:rsidP="00F84F61">
            <w:pPr>
              <w:suppressAutoHyphens/>
              <w:spacing w:after="0" w:line="240" w:lineRule="auto"/>
              <w:jc w:val="both"/>
              <w:rPr>
                <w:rFonts w:ascii="Times New Roman" w:hAnsi="Times New Roman" w:cs="Times New Roman"/>
                <w:bCs/>
              </w:rPr>
            </w:pPr>
            <w:r w:rsidRPr="003C425A">
              <w:rPr>
                <w:rFonts w:ascii="Times New Roman" w:hAnsi="Times New Roman" w:cs="Times New Roman"/>
                <w:bCs/>
              </w:rPr>
              <w:t>3. Разработка и оформление руководства по стилю графического пользовательского интерфейса</w:t>
            </w:r>
          </w:p>
          <w:p w:rsidR="00F84F61" w:rsidRPr="00D84431" w:rsidRDefault="00F84F61" w:rsidP="00F84F61">
            <w:pPr>
              <w:suppressAutoHyphens/>
              <w:spacing w:after="0" w:line="240" w:lineRule="auto"/>
              <w:jc w:val="both"/>
              <w:rPr>
                <w:rFonts w:ascii="Times New Roman" w:hAnsi="Times New Roman" w:cs="Times New Roman"/>
                <w:b/>
                <w:bCs/>
              </w:rPr>
            </w:pPr>
            <w:r w:rsidRPr="003C425A">
              <w:rPr>
                <w:rFonts w:ascii="Times New Roman" w:hAnsi="Times New Roman" w:cs="Times New Roman"/>
                <w:bCs/>
              </w:rPr>
              <w:t>4. Подготовка стилевых руководств к графическому пользовательскому интерфейсу</w:t>
            </w:r>
          </w:p>
        </w:tc>
        <w:tc>
          <w:tcPr>
            <w:tcW w:w="540" w:type="pct"/>
          </w:tcPr>
          <w:p w:rsidR="00F84F61" w:rsidRPr="00D84431" w:rsidRDefault="00A03490" w:rsidP="00F84F61">
            <w:pPr>
              <w:suppressAutoHyphens/>
              <w:spacing w:after="0" w:line="240" w:lineRule="auto"/>
              <w:jc w:val="both"/>
              <w:rPr>
                <w:rFonts w:ascii="Times New Roman" w:hAnsi="Times New Roman" w:cs="Times New Roman"/>
                <w:b/>
                <w:bCs/>
              </w:rPr>
            </w:pPr>
            <w:r>
              <w:rPr>
                <w:rFonts w:ascii="Times New Roman" w:hAnsi="Times New Roman" w:cs="Times New Roman"/>
                <w:b/>
                <w:bCs/>
              </w:rPr>
              <w:t>72</w:t>
            </w:r>
          </w:p>
        </w:tc>
      </w:tr>
      <w:tr w:rsidR="00F84F61" w:rsidRPr="00D84431" w:rsidTr="00F84F61">
        <w:tc>
          <w:tcPr>
            <w:tcW w:w="4460" w:type="pct"/>
            <w:gridSpan w:val="2"/>
          </w:tcPr>
          <w:p w:rsidR="00F84F61" w:rsidRPr="00D84431" w:rsidRDefault="00F84F61" w:rsidP="00F84F61">
            <w:pPr>
              <w:suppressAutoHyphens/>
              <w:spacing w:after="0" w:line="240" w:lineRule="auto"/>
              <w:jc w:val="both"/>
              <w:rPr>
                <w:rFonts w:ascii="Times New Roman" w:hAnsi="Times New Roman" w:cs="Times New Roman"/>
                <w:b/>
                <w:bCs/>
              </w:rPr>
            </w:pPr>
            <w:r w:rsidRPr="00D84431">
              <w:rPr>
                <w:rFonts w:ascii="Times New Roman" w:hAnsi="Times New Roman" w:cs="Times New Roman"/>
                <w:b/>
                <w:bCs/>
              </w:rPr>
              <w:t xml:space="preserve">Производственная практика </w:t>
            </w:r>
          </w:p>
          <w:p w:rsidR="00F84F61" w:rsidRPr="00D84431" w:rsidRDefault="00F84F61" w:rsidP="00F84F61">
            <w:pPr>
              <w:suppressAutoHyphens/>
              <w:spacing w:after="0" w:line="240" w:lineRule="auto"/>
              <w:jc w:val="both"/>
              <w:rPr>
                <w:rFonts w:ascii="Times New Roman" w:hAnsi="Times New Roman" w:cs="Times New Roman"/>
                <w:b/>
                <w:bCs/>
              </w:rPr>
            </w:pPr>
            <w:r w:rsidRPr="00D84431">
              <w:rPr>
                <w:rFonts w:ascii="Times New Roman" w:hAnsi="Times New Roman" w:cs="Times New Roman"/>
                <w:b/>
                <w:bCs/>
              </w:rPr>
              <w:t xml:space="preserve">Виды работ </w:t>
            </w:r>
          </w:p>
          <w:p w:rsidR="00F84F61" w:rsidRPr="00D84431" w:rsidRDefault="00F84F61" w:rsidP="00F84F61">
            <w:pPr>
              <w:suppressAutoHyphens/>
              <w:spacing w:after="0" w:line="240" w:lineRule="auto"/>
              <w:jc w:val="both"/>
              <w:rPr>
                <w:rFonts w:ascii="Times New Roman" w:hAnsi="Times New Roman" w:cs="Times New Roman"/>
                <w:bCs/>
              </w:rPr>
            </w:pPr>
            <w:r w:rsidRPr="00D84431">
              <w:rPr>
                <w:rFonts w:ascii="Times New Roman" w:hAnsi="Times New Roman" w:cs="Times New Roman"/>
                <w:bCs/>
              </w:rPr>
              <w:t>1. Разработка проектной документации</w:t>
            </w:r>
          </w:p>
          <w:p w:rsidR="00F84F61" w:rsidRPr="00D84431" w:rsidRDefault="00F84F61" w:rsidP="00F84F61">
            <w:pPr>
              <w:suppressAutoHyphens/>
              <w:spacing w:after="0" w:line="240" w:lineRule="auto"/>
              <w:jc w:val="both"/>
              <w:rPr>
                <w:rFonts w:ascii="Times New Roman" w:hAnsi="Times New Roman" w:cs="Times New Roman"/>
                <w:bCs/>
              </w:rPr>
            </w:pPr>
            <w:r w:rsidRPr="00D84431">
              <w:rPr>
                <w:rFonts w:ascii="Times New Roman" w:hAnsi="Times New Roman" w:cs="Times New Roman"/>
                <w:bCs/>
              </w:rPr>
              <w:t>2. Проектирование интерфейса</w:t>
            </w:r>
          </w:p>
          <w:p w:rsidR="00F84F61" w:rsidRPr="00D84431" w:rsidRDefault="00F84F61" w:rsidP="00F84F61">
            <w:pPr>
              <w:suppressAutoHyphens/>
              <w:spacing w:after="0" w:line="240" w:lineRule="auto"/>
              <w:jc w:val="both"/>
              <w:rPr>
                <w:rFonts w:ascii="Times New Roman" w:hAnsi="Times New Roman" w:cs="Times New Roman"/>
                <w:b/>
              </w:rPr>
            </w:pPr>
            <w:r w:rsidRPr="00D84431">
              <w:rPr>
                <w:rFonts w:ascii="Times New Roman" w:hAnsi="Times New Roman" w:cs="Times New Roman"/>
                <w:bCs/>
              </w:rPr>
              <w:t>3. Разработка прототипов игр</w:t>
            </w:r>
          </w:p>
        </w:tc>
        <w:tc>
          <w:tcPr>
            <w:tcW w:w="540" w:type="pct"/>
          </w:tcPr>
          <w:p w:rsidR="00F84F61" w:rsidRPr="00D84431" w:rsidRDefault="00A03490" w:rsidP="00F84F61">
            <w:pPr>
              <w:suppressAutoHyphens/>
              <w:spacing w:after="0" w:line="240" w:lineRule="auto"/>
              <w:jc w:val="both"/>
              <w:rPr>
                <w:rFonts w:ascii="Times New Roman" w:hAnsi="Times New Roman" w:cs="Times New Roman"/>
                <w:b/>
                <w:bCs/>
              </w:rPr>
            </w:pPr>
            <w:r>
              <w:rPr>
                <w:rFonts w:ascii="Times New Roman" w:hAnsi="Times New Roman" w:cs="Times New Roman"/>
                <w:b/>
                <w:bCs/>
              </w:rPr>
              <w:t>72</w:t>
            </w:r>
          </w:p>
        </w:tc>
      </w:tr>
      <w:tr w:rsidR="00F84F61" w:rsidRPr="00D84431" w:rsidTr="00F84F61">
        <w:tc>
          <w:tcPr>
            <w:tcW w:w="4460" w:type="pct"/>
            <w:gridSpan w:val="2"/>
          </w:tcPr>
          <w:p w:rsidR="00F84F61" w:rsidRPr="003C425A" w:rsidRDefault="00F84F61" w:rsidP="00F84F61">
            <w:pPr>
              <w:suppressAutoHyphens/>
              <w:spacing w:after="0" w:line="240" w:lineRule="auto"/>
              <w:jc w:val="both"/>
              <w:rPr>
                <w:rFonts w:ascii="Times New Roman" w:hAnsi="Times New Roman" w:cs="Times New Roman"/>
                <w:b/>
                <w:bCs/>
              </w:rPr>
            </w:pPr>
            <w:r w:rsidRPr="003C425A">
              <w:rPr>
                <w:rFonts w:ascii="Times New Roman" w:eastAsia="Times New Roman" w:hAnsi="Times New Roman" w:cs="Times New Roman"/>
                <w:b/>
                <w:bCs/>
                <w:i/>
                <w:lang w:eastAsia="ru-RU"/>
              </w:rPr>
              <w:t>Рекомендуемая форма промежуточной аттестаци</w:t>
            </w:r>
            <w:r>
              <w:rPr>
                <w:rFonts w:ascii="Times New Roman" w:eastAsia="Times New Roman" w:hAnsi="Times New Roman" w:cs="Times New Roman"/>
                <w:b/>
                <w:bCs/>
                <w:i/>
                <w:lang w:eastAsia="ru-RU"/>
              </w:rPr>
              <w:t xml:space="preserve">и – </w:t>
            </w:r>
            <w:r w:rsidRPr="003C425A">
              <w:rPr>
                <w:rFonts w:ascii="Times New Roman" w:eastAsia="Times New Roman" w:hAnsi="Times New Roman" w:cs="Times New Roman"/>
                <w:b/>
                <w:bCs/>
                <w:i/>
                <w:lang w:eastAsia="ru-RU"/>
              </w:rPr>
              <w:t>экзамен</w:t>
            </w:r>
          </w:p>
        </w:tc>
        <w:tc>
          <w:tcPr>
            <w:tcW w:w="540" w:type="pct"/>
          </w:tcPr>
          <w:p w:rsidR="00F84F61" w:rsidRPr="003C425A" w:rsidRDefault="00A03490" w:rsidP="00F84F61">
            <w:pPr>
              <w:suppressAutoHyphens/>
              <w:spacing w:after="0" w:line="240" w:lineRule="auto"/>
              <w:jc w:val="both"/>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24</w:t>
            </w:r>
          </w:p>
        </w:tc>
      </w:tr>
      <w:tr w:rsidR="00F84F61" w:rsidRPr="00D84431" w:rsidTr="00F84F61">
        <w:tc>
          <w:tcPr>
            <w:tcW w:w="4460" w:type="pct"/>
            <w:gridSpan w:val="2"/>
          </w:tcPr>
          <w:p w:rsidR="00F84F61" w:rsidRPr="00D84431" w:rsidRDefault="00F84F61" w:rsidP="00A03490">
            <w:pPr>
              <w:suppressAutoHyphens/>
              <w:spacing w:after="0" w:line="240" w:lineRule="auto"/>
              <w:jc w:val="both"/>
              <w:rPr>
                <w:rFonts w:ascii="Times New Roman" w:hAnsi="Times New Roman" w:cs="Times New Roman"/>
                <w:b/>
                <w:bCs/>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часов</w:t>
            </w:r>
          </w:p>
        </w:tc>
        <w:tc>
          <w:tcPr>
            <w:tcW w:w="540" w:type="pct"/>
          </w:tcPr>
          <w:p w:rsidR="00F84F61" w:rsidRPr="00C63897" w:rsidRDefault="006E6ED3" w:rsidP="00F84F61">
            <w:pPr>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136+144</w:t>
            </w:r>
          </w:p>
        </w:tc>
      </w:tr>
    </w:tbl>
    <w:p w:rsidR="0079445C" w:rsidRDefault="0079445C">
      <w:pPr>
        <w:pStyle w:val="afe"/>
        <w:shd w:val="clear" w:color="auto" w:fill="auto"/>
        <w:rPr>
          <w:b/>
          <w:bCs/>
          <w:i/>
          <w:iCs/>
          <w:sz w:val="24"/>
          <w:szCs w:val="24"/>
        </w:rPr>
      </w:pPr>
    </w:p>
    <w:p w:rsidR="0079445C" w:rsidRDefault="0079445C">
      <w:pPr>
        <w:pStyle w:val="afe"/>
        <w:shd w:val="clear" w:color="auto" w:fill="auto"/>
        <w:rPr>
          <w:b/>
          <w:bCs/>
          <w:i/>
          <w:iCs/>
          <w:sz w:val="24"/>
          <w:szCs w:val="24"/>
        </w:rPr>
      </w:pPr>
    </w:p>
    <w:p w:rsidR="0079445C" w:rsidRDefault="0079445C">
      <w:pPr>
        <w:pStyle w:val="afe"/>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e"/>
        <w:shd w:val="clear" w:color="auto" w:fill="auto"/>
        <w:rPr>
          <w:b/>
          <w:bCs/>
          <w:i/>
          <w:iCs/>
          <w:sz w:val="24"/>
          <w:szCs w:val="24"/>
        </w:rPr>
      </w:pPr>
    </w:p>
    <w:p w:rsidR="0079445C" w:rsidRDefault="0079445C">
      <w:pPr>
        <w:pStyle w:val="afe"/>
        <w:shd w:val="clear" w:color="auto" w:fill="auto"/>
        <w:rPr>
          <w:sz w:val="24"/>
          <w:szCs w:val="24"/>
        </w:rPr>
      </w:pPr>
    </w:p>
    <w:p w:rsidR="002E22BA" w:rsidRDefault="00B15639">
      <w:pPr>
        <w:pStyle w:val="14"/>
        <w:numPr>
          <w:ilvl w:val="0"/>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BB58B5">
      <w:pPr>
        <w:pStyle w:val="25"/>
        <w:keepNext/>
        <w:keepLines/>
        <w:numPr>
          <w:ilvl w:val="1"/>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4" w:name="bookmark58"/>
      <w:bookmarkStart w:id="25" w:name="bookmark59"/>
      <w:r>
        <w:t>Для реализации программы профессионального модуля должны быть предусмотрены следующие специальные помещения:</w:t>
      </w:r>
      <w:bookmarkEnd w:id="24"/>
      <w:bookmarkEnd w:id="25"/>
    </w:p>
    <w:p w:rsidR="006011CE" w:rsidRPr="001D5B6E" w:rsidRDefault="006011CE" w:rsidP="006011CE">
      <w:pPr>
        <w:pStyle w:val="af9"/>
        <w:spacing w:after="0" w:line="240" w:lineRule="auto"/>
        <w:jc w:val="both"/>
        <w:rPr>
          <w:rFonts w:ascii="Times New Roman" w:eastAsia="Times New Roman" w:hAnsi="Times New Roman"/>
          <w:b/>
          <w:sz w:val="24"/>
          <w:szCs w:val="24"/>
        </w:rPr>
      </w:pPr>
      <w:r w:rsidRPr="001D5B6E">
        <w:rPr>
          <w:rFonts w:ascii="Times New Roman" w:hAnsi="Times New Roman"/>
          <w:b/>
          <w:sz w:val="24"/>
          <w:szCs w:val="24"/>
        </w:rPr>
        <w:t xml:space="preserve">Кабинет </w:t>
      </w:r>
      <w:r w:rsidRPr="001D5B6E">
        <w:rPr>
          <w:rFonts w:ascii="Times New Roman" w:eastAsia="Times New Roman" w:hAnsi="Times New Roman"/>
          <w:b/>
          <w:bCs/>
          <w:sz w:val="24"/>
          <w:szCs w:val="24"/>
          <w:lang w:eastAsia="ru-RU"/>
        </w:rPr>
        <w:t>общепрофессиональных дисциплин и профессиональных модулей</w:t>
      </w:r>
    </w:p>
    <w:p w:rsidR="006011CE" w:rsidRPr="001D5B6E" w:rsidRDefault="006011CE" w:rsidP="00D05A1D">
      <w:pPr>
        <w:pStyle w:val="af9"/>
        <w:spacing w:after="0" w:line="240" w:lineRule="auto"/>
        <w:ind w:left="0" w:firstLine="720"/>
        <w:jc w:val="both"/>
        <w:rPr>
          <w:rFonts w:ascii="Times New Roman" w:hAnsi="Times New Roman"/>
          <w:sz w:val="24"/>
          <w:szCs w:val="24"/>
        </w:rPr>
      </w:pPr>
      <w:r w:rsidRPr="001D5B6E">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1D5B6E">
        <w:rPr>
          <w:rFonts w:ascii="Times New Roman" w:hAnsi="Times New Roman"/>
          <w:sz w:val="24"/>
          <w:szCs w:val="24"/>
          <w:lang w:val="en-US"/>
        </w:rPr>
        <w:t>Ubuntu</w:t>
      </w:r>
      <w:r w:rsidRPr="001D5B6E">
        <w:rPr>
          <w:rFonts w:ascii="Times New Roman" w:hAnsi="Times New Roman"/>
          <w:sz w:val="24"/>
          <w:szCs w:val="24"/>
        </w:rPr>
        <w:t>, onlyoffice, 7-</w:t>
      </w:r>
      <w:r w:rsidRPr="001D5B6E">
        <w:rPr>
          <w:rFonts w:ascii="Times New Roman" w:hAnsi="Times New Roman"/>
          <w:sz w:val="24"/>
          <w:szCs w:val="24"/>
          <w:lang w:val="en-US"/>
        </w:rPr>
        <w:t>zip</w:t>
      </w:r>
      <w:r w:rsidRPr="001D5B6E">
        <w:rPr>
          <w:rFonts w:ascii="Times New Roman" w:hAnsi="Times New Roman"/>
          <w:sz w:val="24"/>
          <w:szCs w:val="24"/>
        </w:rPr>
        <w:t xml:space="preserve">, </w:t>
      </w:r>
      <w:r w:rsidRPr="001D5B6E">
        <w:rPr>
          <w:rFonts w:ascii="Times New Roman" w:hAnsi="Times New Roman"/>
          <w:sz w:val="24"/>
          <w:szCs w:val="24"/>
          <w:lang w:val="en-US"/>
        </w:rPr>
        <w:t>Ocular</w:t>
      </w:r>
      <w:r w:rsidRPr="001D5B6E">
        <w:rPr>
          <w:rFonts w:ascii="Times New Roman" w:hAnsi="Times New Roman"/>
          <w:sz w:val="24"/>
          <w:szCs w:val="24"/>
        </w:rPr>
        <w:t xml:space="preserve">, Яндекс Браузер, </w:t>
      </w:r>
      <w:r w:rsidRPr="001D5B6E">
        <w:rPr>
          <w:rFonts w:ascii="Times New Roman" w:hAnsi="Times New Roman"/>
          <w:sz w:val="24"/>
          <w:szCs w:val="24"/>
          <w:lang w:val="en-US"/>
        </w:rPr>
        <w:t>draw</w:t>
      </w:r>
      <w:r w:rsidRPr="001D5B6E">
        <w:rPr>
          <w:rFonts w:ascii="Times New Roman" w:hAnsi="Times New Roman"/>
          <w:sz w:val="24"/>
          <w:szCs w:val="24"/>
        </w:rPr>
        <w:t>.</w:t>
      </w:r>
      <w:r w:rsidRPr="001D5B6E">
        <w:rPr>
          <w:rFonts w:ascii="Times New Roman" w:hAnsi="Times New Roman"/>
          <w:sz w:val="24"/>
          <w:szCs w:val="24"/>
          <w:lang w:val="en-US"/>
        </w:rPr>
        <w:t>io</w:t>
      </w:r>
      <w:r w:rsidRPr="001D5B6E">
        <w:rPr>
          <w:rFonts w:ascii="Times New Roman" w:hAnsi="Times New Roman"/>
          <w:sz w:val="24"/>
          <w:szCs w:val="24"/>
        </w:rPr>
        <w:t xml:space="preserve">, </w:t>
      </w:r>
      <w:r w:rsidRPr="001D5B6E">
        <w:rPr>
          <w:rFonts w:ascii="Times New Roman" w:hAnsi="Times New Roman"/>
          <w:sz w:val="24"/>
          <w:szCs w:val="24"/>
          <w:lang w:val="en-US"/>
        </w:rPr>
        <w:t>Git</w:t>
      </w:r>
      <w:r w:rsidRPr="001D5B6E">
        <w:rPr>
          <w:rFonts w:ascii="Times New Roman" w:hAnsi="Times New Roman"/>
          <w:sz w:val="24"/>
          <w:szCs w:val="24"/>
        </w:rPr>
        <w:t xml:space="preserve">, </w:t>
      </w:r>
      <w:r w:rsidRPr="001D5B6E">
        <w:rPr>
          <w:rFonts w:ascii="Times New Roman" w:hAnsi="Times New Roman"/>
          <w:sz w:val="24"/>
          <w:szCs w:val="24"/>
          <w:lang w:val="en-US"/>
        </w:rPr>
        <w:t>JetBrains</w:t>
      </w:r>
      <w:r w:rsidRPr="001D5B6E">
        <w:rPr>
          <w:rFonts w:ascii="Times New Roman" w:hAnsi="Times New Roman"/>
          <w:sz w:val="24"/>
          <w:szCs w:val="24"/>
        </w:rPr>
        <w:t xml:space="preserve"> </w:t>
      </w:r>
      <w:r w:rsidRPr="001D5B6E">
        <w:rPr>
          <w:rFonts w:ascii="Times New Roman" w:hAnsi="Times New Roman"/>
          <w:sz w:val="24"/>
          <w:szCs w:val="24"/>
          <w:lang w:val="en-US"/>
        </w:rPr>
        <w:t>Rider</w:t>
      </w:r>
      <w:r w:rsidRPr="001D5B6E">
        <w:rPr>
          <w:rFonts w:ascii="Times New Roman" w:hAnsi="Times New Roman"/>
          <w:sz w:val="24"/>
          <w:szCs w:val="24"/>
        </w:rPr>
        <w:t xml:space="preserve">, </w:t>
      </w:r>
      <w:r w:rsidRPr="001D5B6E">
        <w:rPr>
          <w:rFonts w:ascii="Times New Roman" w:hAnsi="Times New Roman"/>
          <w:sz w:val="24"/>
          <w:szCs w:val="24"/>
          <w:lang w:val="en-US"/>
        </w:rPr>
        <w:t>Qt</w:t>
      </w:r>
      <w:r w:rsidRPr="001D5B6E">
        <w:rPr>
          <w:rFonts w:ascii="Times New Roman" w:hAnsi="Times New Roman"/>
          <w:sz w:val="24"/>
          <w:szCs w:val="24"/>
        </w:rPr>
        <w:t xml:space="preserve"> </w:t>
      </w:r>
      <w:r w:rsidRPr="001D5B6E">
        <w:rPr>
          <w:rFonts w:ascii="Times New Roman" w:hAnsi="Times New Roman"/>
          <w:sz w:val="24"/>
          <w:szCs w:val="24"/>
          <w:lang w:val="en-US"/>
        </w:rPr>
        <w:t>Designer</w:t>
      </w:r>
      <w:r w:rsidRPr="001D5B6E">
        <w:rPr>
          <w:rFonts w:ascii="Times New Roman" w:hAnsi="Times New Roman"/>
          <w:sz w:val="24"/>
          <w:szCs w:val="24"/>
        </w:rPr>
        <w:t xml:space="preserve">, </w:t>
      </w:r>
      <w:r w:rsidRPr="001D5B6E">
        <w:rPr>
          <w:rFonts w:ascii="Times New Roman" w:hAnsi="Times New Roman"/>
          <w:sz w:val="24"/>
          <w:szCs w:val="24"/>
          <w:lang w:val="en-US"/>
        </w:rPr>
        <w:t>Visual</w:t>
      </w:r>
      <w:r w:rsidRPr="001D5B6E">
        <w:rPr>
          <w:rFonts w:ascii="Times New Roman" w:hAnsi="Times New Roman"/>
          <w:sz w:val="24"/>
          <w:szCs w:val="24"/>
        </w:rPr>
        <w:t xml:space="preserve"> </w:t>
      </w:r>
      <w:r w:rsidRPr="001D5B6E">
        <w:rPr>
          <w:rFonts w:ascii="Times New Roman" w:hAnsi="Times New Roman"/>
          <w:sz w:val="24"/>
          <w:szCs w:val="24"/>
          <w:lang w:val="en-US"/>
        </w:rPr>
        <w:t>Studio</w:t>
      </w:r>
      <w:r w:rsidRPr="001D5B6E">
        <w:rPr>
          <w:rFonts w:ascii="Times New Roman" w:hAnsi="Times New Roman"/>
          <w:sz w:val="24"/>
          <w:szCs w:val="24"/>
        </w:rPr>
        <w:t xml:space="preserve"> </w:t>
      </w:r>
      <w:r w:rsidRPr="001D5B6E">
        <w:rPr>
          <w:rFonts w:ascii="Times New Roman" w:hAnsi="Times New Roman"/>
          <w:sz w:val="24"/>
          <w:szCs w:val="24"/>
          <w:lang w:val="en-US"/>
        </w:rPr>
        <w:t>Code</w:t>
      </w:r>
      <w:r w:rsidRPr="001D5B6E">
        <w:rPr>
          <w:rFonts w:ascii="Times New Roman" w:hAnsi="Times New Roman"/>
          <w:sz w:val="24"/>
          <w:szCs w:val="24"/>
        </w:rPr>
        <w:t>,</w:t>
      </w:r>
      <w:r w:rsidRPr="001D5B6E">
        <w:rPr>
          <w:rFonts w:ascii="Times New Roman" w:hAnsi="Times New Roman"/>
          <w:sz w:val="24"/>
          <w:szCs w:val="24"/>
          <w:lang w:val="en-US"/>
        </w:rPr>
        <w:t>Postman</w:t>
      </w:r>
      <w:r w:rsidRPr="001D5B6E">
        <w:rPr>
          <w:rFonts w:ascii="Times New Roman" w:hAnsi="Times New Roman"/>
          <w:sz w:val="24"/>
          <w:szCs w:val="24"/>
        </w:rPr>
        <w:t xml:space="preserve">, </w:t>
      </w:r>
      <w:r w:rsidRPr="001D5B6E">
        <w:rPr>
          <w:rFonts w:ascii="Times New Roman" w:hAnsi="Times New Roman"/>
          <w:sz w:val="24"/>
          <w:szCs w:val="24"/>
          <w:lang w:val="en-US"/>
        </w:rPr>
        <w:t>MySQL</w:t>
      </w:r>
      <w:r w:rsidRPr="001D5B6E">
        <w:rPr>
          <w:rFonts w:ascii="Times New Roman" w:hAnsi="Times New Roman"/>
          <w:sz w:val="24"/>
          <w:szCs w:val="24"/>
        </w:rPr>
        <w:t xml:space="preserve"> </w:t>
      </w:r>
      <w:r w:rsidRPr="001D5B6E">
        <w:rPr>
          <w:rFonts w:ascii="Times New Roman" w:hAnsi="Times New Roman"/>
          <w:sz w:val="24"/>
          <w:szCs w:val="24"/>
          <w:lang w:val="en-US"/>
        </w:rPr>
        <w:t>Workbench</w:t>
      </w:r>
      <w:r w:rsidRPr="001D5B6E">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1D5B6E">
        <w:rPr>
          <w:rFonts w:ascii="Times New Roman" w:hAnsi="Times New Roman"/>
          <w:bCs/>
          <w:sz w:val="24"/>
          <w:szCs w:val="24"/>
        </w:rPr>
        <w:t xml:space="preserve">ехнические средства обучения: </w:t>
      </w:r>
      <w:r w:rsidRPr="001D5B6E">
        <w:rPr>
          <w:rFonts w:ascii="Times New Roman" w:hAnsi="Times New Roman"/>
          <w:sz w:val="24"/>
          <w:szCs w:val="24"/>
        </w:rPr>
        <w:t xml:space="preserve">персональный компьютер </w:t>
      </w:r>
      <w:r w:rsidRPr="001D5B6E">
        <w:rPr>
          <w:rFonts w:ascii="Times New Roman" w:eastAsia="Times New Roman" w:hAnsi="Times New Roman"/>
          <w:bCs/>
          <w:sz w:val="24"/>
          <w:szCs w:val="24"/>
        </w:rPr>
        <w:t xml:space="preserve">(процессор </w:t>
      </w:r>
      <w:r w:rsidRPr="001D5B6E">
        <w:rPr>
          <w:rFonts w:ascii="Times New Roman" w:eastAsia="Times New Roman" w:hAnsi="Times New Roman"/>
          <w:bCs/>
          <w:sz w:val="24"/>
          <w:szCs w:val="24"/>
          <w:lang w:val="en-US"/>
        </w:rPr>
        <w:t>Core</w:t>
      </w:r>
      <w:r w:rsidRPr="001D5B6E">
        <w:rPr>
          <w:rFonts w:ascii="Times New Roman" w:eastAsia="Times New Roman" w:hAnsi="Times New Roman"/>
          <w:bCs/>
          <w:sz w:val="24"/>
          <w:szCs w:val="24"/>
        </w:rPr>
        <w:t xml:space="preserve"> </w:t>
      </w:r>
      <w:r w:rsidRPr="001D5B6E">
        <w:rPr>
          <w:rFonts w:ascii="Times New Roman" w:eastAsia="Times New Roman" w:hAnsi="Times New Roman"/>
          <w:bCs/>
          <w:sz w:val="24"/>
          <w:szCs w:val="24"/>
          <w:lang w:val="en-US"/>
        </w:rPr>
        <w:t>i</w:t>
      </w:r>
      <w:r w:rsidRPr="001D5B6E">
        <w:rPr>
          <w:rFonts w:ascii="Times New Roman" w:eastAsia="Times New Roman" w:hAnsi="Times New Roman"/>
          <w:bCs/>
          <w:sz w:val="24"/>
          <w:szCs w:val="24"/>
        </w:rPr>
        <w:t>3, оперативная память объемом 8 Гб)</w:t>
      </w:r>
      <w:r w:rsidRPr="001D5B6E">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rsidR="002E22BA" w:rsidRPr="001D5B6E" w:rsidRDefault="006011CE" w:rsidP="00D05A1D">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720"/>
        <w:jc w:val="both"/>
        <w:rPr>
          <w:rFonts w:ascii="Times New Roman" w:hAnsi="Times New Roman" w:cs="Times New Roman"/>
          <w:sz w:val="24"/>
          <w:szCs w:val="24"/>
        </w:rPr>
      </w:pPr>
      <w:r w:rsidRPr="001D5B6E">
        <w:rPr>
          <w:rFonts w:ascii="Times New Roman" w:eastAsia="Times New Roman" w:hAnsi="Times New Roman"/>
          <w:b/>
          <w:bCs/>
          <w:sz w:val="24"/>
          <w:szCs w:val="24"/>
          <w:lang w:eastAsia="ru-RU"/>
        </w:rPr>
        <w:t>Мастерская «Разработки интерфейса и 3Д-моделей»</w:t>
      </w:r>
      <w:r w:rsidRPr="001D5B6E">
        <w:rPr>
          <w:rFonts w:ascii="Times New Roman" w:hAnsi="Times New Roman"/>
          <w:b/>
          <w:bCs/>
          <w:sz w:val="24"/>
          <w:szCs w:val="24"/>
        </w:rPr>
        <w:t xml:space="preserve">: </w:t>
      </w:r>
      <w:r w:rsidRPr="001D5B6E">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1D5B6E">
        <w:rPr>
          <w:rFonts w:ascii="Times New Roman" w:hAnsi="Times New Roman"/>
          <w:bCs/>
          <w:sz w:val="24"/>
          <w:szCs w:val="24"/>
        </w:rPr>
        <w:t xml:space="preserve">комплект программного обеспечения </w:t>
      </w:r>
      <w:r w:rsidRPr="001D5B6E">
        <w:rPr>
          <w:rFonts w:ascii="Times New Roman" w:hAnsi="Times New Roman"/>
          <w:sz w:val="24"/>
          <w:szCs w:val="24"/>
        </w:rPr>
        <w:t xml:space="preserve">(Linux </w:t>
      </w:r>
      <w:r w:rsidRPr="001D5B6E">
        <w:rPr>
          <w:rFonts w:ascii="Times New Roman" w:hAnsi="Times New Roman"/>
          <w:sz w:val="24"/>
          <w:szCs w:val="24"/>
          <w:lang w:val="en-US"/>
        </w:rPr>
        <w:t>KUbuntu</w:t>
      </w:r>
      <w:r w:rsidRPr="001D5B6E">
        <w:rPr>
          <w:rFonts w:ascii="Times New Roman" w:hAnsi="Times New Roman"/>
          <w:sz w:val="24"/>
          <w:szCs w:val="24"/>
        </w:rPr>
        <w:t>, onlyoffice, 7-</w:t>
      </w:r>
      <w:r w:rsidRPr="001D5B6E">
        <w:rPr>
          <w:rFonts w:ascii="Times New Roman" w:hAnsi="Times New Roman"/>
          <w:sz w:val="24"/>
          <w:szCs w:val="24"/>
          <w:lang w:val="en-US"/>
        </w:rPr>
        <w:t>zip</w:t>
      </w:r>
      <w:r w:rsidRPr="001D5B6E">
        <w:rPr>
          <w:rFonts w:ascii="Times New Roman" w:hAnsi="Times New Roman"/>
          <w:sz w:val="24"/>
          <w:szCs w:val="24"/>
        </w:rPr>
        <w:t xml:space="preserve">, </w:t>
      </w:r>
      <w:r w:rsidRPr="001D5B6E">
        <w:rPr>
          <w:rFonts w:ascii="Times New Roman" w:hAnsi="Times New Roman"/>
          <w:sz w:val="24"/>
          <w:szCs w:val="24"/>
          <w:lang w:val="en-US"/>
        </w:rPr>
        <w:t>Ocular</w:t>
      </w:r>
      <w:r w:rsidRPr="001D5B6E">
        <w:rPr>
          <w:rFonts w:ascii="Times New Roman" w:hAnsi="Times New Roman"/>
          <w:sz w:val="24"/>
          <w:szCs w:val="24"/>
        </w:rPr>
        <w:t xml:space="preserve">, Яндекс Браузер, </w:t>
      </w:r>
      <w:r w:rsidRPr="001D5B6E">
        <w:rPr>
          <w:rFonts w:ascii="Times New Roman" w:hAnsi="Times New Roman"/>
          <w:sz w:val="24"/>
          <w:szCs w:val="24"/>
          <w:lang w:val="en-US"/>
        </w:rPr>
        <w:t>draw</w:t>
      </w:r>
      <w:r w:rsidRPr="001D5B6E">
        <w:rPr>
          <w:rFonts w:ascii="Times New Roman" w:hAnsi="Times New Roman"/>
          <w:sz w:val="24"/>
          <w:szCs w:val="24"/>
        </w:rPr>
        <w:t>.</w:t>
      </w:r>
      <w:r w:rsidRPr="001D5B6E">
        <w:rPr>
          <w:rFonts w:ascii="Times New Roman" w:hAnsi="Times New Roman"/>
          <w:sz w:val="24"/>
          <w:szCs w:val="24"/>
          <w:lang w:val="en-US"/>
        </w:rPr>
        <w:t>io</w:t>
      </w:r>
      <w:r w:rsidRPr="001D5B6E">
        <w:rPr>
          <w:rFonts w:ascii="Times New Roman" w:hAnsi="Times New Roman"/>
          <w:sz w:val="24"/>
          <w:szCs w:val="24"/>
        </w:rPr>
        <w:t xml:space="preserve">, </w:t>
      </w:r>
      <w:r w:rsidRPr="001D5B6E">
        <w:rPr>
          <w:rFonts w:ascii="Times New Roman" w:hAnsi="Times New Roman"/>
          <w:sz w:val="24"/>
          <w:szCs w:val="24"/>
          <w:lang w:val="en-US"/>
        </w:rPr>
        <w:t>Git</w:t>
      </w:r>
      <w:r w:rsidRPr="001D5B6E">
        <w:rPr>
          <w:rFonts w:ascii="Times New Roman" w:hAnsi="Times New Roman"/>
          <w:sz w:val="24"/>
          <w:szCs w:val="24"/>
        </w:rPr>
        <w:t xml:space="preserve">, </w:t>
      </w:r>
      <w:r w:rsidRPr="001D5B6E">
        <w:rPr>
          <w:rFonts w:ascii="Times New Roman" w:hAnsi="Times New Roman"/>
          <w:sz w:val="24"/>
          <w:szCs w:val="24"/>
          <w:lang w:val="en-US"/>
        </w:rPr>
        <w:t>JetBrains</w:t>
      </w:r>
      <w:r w:rsidRPr="001D5B6E">
        <w:rPr>
          <w:rFonts w:ascii="Times New Roman" w:hAnsi="Times New Roman"/>
          <w:sz w:val="24"/>
          <w:szCs w:val="24"/>
        </w:rPr>
        <w:t xml:space="preserve"> </w:t>
      </w:r>
      <w:r w:rsidRPr="001D5B6E">
        <w:rPr>
          <w:rFonts w:ascii="Times New Roman" w:hAnsi="Times New Roman"/>
          <w:sz w:val="24"/>
          <w:szCs w:val="24"/>
          <w:lang w:val="en-US"/>
        </w:rPr>
        <w:t>Rider</w:t>
      </w:r>
      <w:r w:rsidRPr="001D5B6E">
        <w:rPr>
          <w:rFonts w:ascii="Times New Roman" w:hAnsi="Times New Roman"/>
          <w:sz w:val="24"/>
          <w:szCs w:val="24"/>
        </w:rPr>
        <w:t xml:space="preserve">, </w:t>
      </w:r>
      <w:r w:rsidRPr="001D5B6E">
        <w:rPr>
          <w:rFonts w:ascii="Times New Roman" w:hAnsi="Times New Roman"/>
          <w:sz w:val="24"/>
          <w:szCs w:val="24"/>
          <w:lang w:val="en-US"/>
        </w:rPr>
        <w:t>Qt</w:t>
      </w:r>
      <w:r w:rsidRPr="001D5B6E">
        <w:rPr>
          <w:rFonts w:ascii="Times New Roman" w:hAnsi="Times New Roman"/>
          <w:sz w:val="24"/>
          <w:szCs w:val="24"/>
        </w:rPr>
        <w:t xml:space="preserve"> </w:t>
      </w:r>
      <w:r w:rsidRPr="001D5B6E">
        <w:rPr>
          <w:rFonts w:ascii="Times New Roman" w:hAnsi="Times New Roman"/>
          <w:sz w:val="24"/>
          <w:szCs w:val="24"/>
          <w:lang w:val="en-US"/>
        </w:rPr>
        <w:t>Designer</w:t>
      </w:r>
      <w:r w:rsidRPr="001D5B6E">
        <w:rPr>
          <w:rFonts w:ascii="Times New Roman" w:hAnsi="Times New Roman"/>
          <w:sz w:val="24"/>
          <w:szCs w:val="24"/>
        </w:rPr>
        <w:t xml:space="preserve">, </w:t>
      </w:r>
      <w:r w:rsidRPr="001D5B6E">
        <w:rPr>
          <w:rFonts w:ascii="Times New Roman" w:hAnsi="Times New Roman"/>
          <w:sz w:val="24"/>
          <w:szCs w:val="24"/>
          <w:lang w:val="en-US"/>
        </w:rPr>
        <w:t>Visual</w:t>
      </w:r>
      <w:r w:rsidRPr="001D5B6E">
        <w:rPr>
          <w:rFonts w:ascii="Times New Roman" w:hAnsi="Times New Roman"/>
          <w:sz w:val="24"/>
          <w:szCs w:val="24"/>
        </w:rPr>
        <w:t xml:space="preserve"> </w:t>
      </w:r>
      <w:r w:rsidRPr="001D5B6E">
        <w:rPr>
          <w:rFonts w:ascii="Times New Roman" w:hAnsi="Times New Roman"/>
          <w:sz w:val="24"/>
          <w:szCs w:val="24"/>
          <w:lang w:val="en-US"/>
        </w:rPr>
        <w:t>Studio</w:t>
      </w:r>
      <w:r w:rsidRPr="001D5B6E">
        <w:rPr>
          <w:rFonts w:ascii="Times New Roman" w:hAnsi="Times New Roman"/>
          <w:sz w:val="24"/>
          <w:szCs w:val="24"/>
        </w:rPr>
        <w:t xml:space="preserve"> </w:t>
      </w:r>
      <w:r w:rsidRPr="001D5B6E">
        <w:rPr>
          <w:rFonts w:ascii="Times New Roman" w:hAnsi="Times New Roman"/>
          <w:sz w:val="24"/>
          <w:szCs w:val="24"/>
          <w:lang w:val="en-US"/>
        </w:rPr>
        <w:t>Code</w:t>
      </w:r>
      <w:r w:rsidRPr="001D5B6E">
        <w:rPr>
          <w:rFonts w:ascii="Times New Roman" w:hAnsi="Times New Roman"/>
          <w:sz w:val="24"/>
          <w:szCs w:val="24"/>
        </w:rPr>
        <w:t>,</w:t>
      </w:r>
      <w:r w:rsidRPr="001D5B6E">
        <w:rPr>
          <w:rFonts w:ascii="Times New Roman" w:hAnsi="Times New Roman"/>
          <w:sz w:val="24"/>
          <w:szCs w:val="24"/>
          <w:lang w:val="en-US"/>
        </w:rPr>
        <w:t>Postman</w:t>
      </w:r>
      <w:r w:rsidRPr="001D5B6E">
        <w:rPr>
          <w:rFonts w:ascii="Times New Roman" w:hAnsi="Times New Roman"/>
          <w:sz w:val="24"/>
          <w:szCs w:val="24"/>
        </w:rPr>
        <w:t xml:space="preserve">, </w:t>
      </w:r>
      <w:r w:rsidRPr="001D5B6E">
        <w:rPr>
          <w:rFonts w:ascii="Times New Roman" w:hAnsi="Times New Roman"/>
          <w:sz w:val="24"/>
          <w:szCs w:val="24"/>
          <w:lang w:val="en-US"/>
        </w:rPr>
        <w:t>MySQL</w:t>
      </w:r>
      <w:r w:rsidRPr="001D5B6E">
        <w:rPr>
          <w:rFonts w:ascii="Times New Roman" w:hAnsi="Times New Roman"/>
          <w:sz w:val="24"/>
          <w:szCs w:val="24"/>
        </w:rPr>
        <w:t xml:space="preserve"> </w:t>
      </w:r>
      <w:r w:rsidRPr="001D5B6E">
        <w:rPr>
          <w:rFonts w:ascii="Times New Roman" w:hAnsi="Times New Roman"/>
          <w:sz w:val="24"/>
          <w:szCs w:val="24"/>
          <w:lang w:val="en-US"/>
        </w:rPr>
        <w:t>Workbench</w:t>
      </w:r>
      <w:r w:rsidRPr="001D5B6E">
        <w:rPr>
          <w:rFonts w:ascii="Times New Roman" w:hAnsi="Times New Roman"/>
          <w:sz w:val="24"/>
          <w:szCs w:val="24"/>
        </w:rPr>
        <w:t xml:space="preserve">, </w:t>
      </w:r>
      <w:r w:rsidRPr="001D5B6E">
        <w:rPr>
          <w:rFonts w:ascii="Times New Roman" w:hAnsi="Times New Roman"/>
          <w:sz w:val="24"/>
          <w:szCs w:val="24"/>
          <w:lang w:val="en-US"/>
        </w:rPr>
        <w:t>GIMP</w:t>
      </w:r>
      <w:r w:rsidRPr="001D5B6E">
        <w:rPr>
          <w:rFonts w:ascii="Times New Roman" w:hAnsi="Times New Roman"/>
          <w:sz w:val="24"/>
          <w:szCs w:val="24"/>
        </w:rPr>
        <w:t xml:space="preserve">, </w:t>
      </w:r>
      <w:r w:rsidRPr="001D5B6E">
        <w:rPr>
          <w:rFonts w:ascii="Times New Roman" w:hAnsi="Times New Roman"/>
          <w:sz w:val="24"/>
          <w:szCs w:val="24"/>
          <w:lang w:val="en-US"/>
        </w:rPr>
        <w:t>Krita</w:t>
      </w:r>
      <w:r w:rsidRPr="001D5B6E">
        <w:rPr>
          <w:rFonts w:ascii="Times New Roman" w:hAnsi="Times New Roman"/>
          <w:sz w:val="24"/>
          <w:szCs w:val="24"/>
        </w:rPr>
        <w:t xml:space="preserve">, </w:t>
      </w:r>
      <w:r w:rsidRPr="001D5B6E">
        <w:rPr>
          <w:rFonts w:ascii="Times New Roman" w:hAnsi="Times New Roman"/>
          <w:sz w:val="24"/>
          <w:szCs w:val="24"/>
          <w:lang w:val="en-US"/>
        </w:rPr>
        <w:t>Maya</w:t>
      </w:r>
      <w:r w:rsidRPr="001D5B6E">
        <w:rPr>
          <w:rFonts w:ascii="Times New Roman" w:hAnsi="Times New Roman"/>
          <w:sz w:val="24"/>
          <w:szCs w:val="24"/>
        </w:rPr>
        <w:t xml:space="preserve">, </w:t>
      </w:r>
      <w:r w:rsidRPr="001D5B6E">
        <w:rPr>
          <w:rFonts w:ascii="Times New Roman" w:hAnsi="Times New Roman"/>
          <w:sz w:val="24"/>
          <w:szCs w:val="24"/>
          <w:lang w:val="en-US"/>
        </w:rPr>
        <w:t>Blender</w:t>
      </w:r>
      <w:r w:rsidRPr="001D5B6E">
        <w:rPr>
          <w:rFonts w:ascii="Times New Roman" w:hAnsi="Times New Roman"/>
          <w:sz w:val="24"/>
          <w:szCs w:val="24"/>
        </w:rPr>
        <w:t xml:space="preserve">,  </w:t>
      </w:r>
      <w:r w:rsidRPr="001D5B6E">
        <w:rPr>
          <w:rFonts w:ascii="Times New Roman" w:hAnsi="Times New Roman"/>
          <w:sz w:val="24"/>
          <w:szCs w:val="24"/>
          <w:lang w:val="en-US"/>
        </w:rPr>
        <w:t>Docker</w:t>
      </w:r>
      <w:r w:rsidRPr="001D5B6E">
        <w:rPr>
          <w:rFonts w:ascii="Times New Roman" w:hAnsi="Times New Roman"/>
          <w:sz w:val="24"/>
          <w:szCs w:val="24"/>
        </w:rPr>
        <w:t xml:space="preserve">, </w:t>
      </w:r>
      <w:r w:rsidRPr="001D5B6E">
        <w:rPr>
          <w:rFonts w:ascii="Times New Roman" w:hAnsi="Times New Roman"/>
          <w:sz w:val="24"/>
          <w:szCs w:val="24"/>
          <w:lang w:val="en-US"/>
        </w:rPr>
        <w:t>Zabbix</w:t>
      </w:r>
      <w:r w:rsidRPr="001D5B6E">
        <w:rPr>
          <w:rFonts w:ascii="Times New Roman" w:hAnsi="Times New Roman"/>
          <w:sz w:val="24"/>
          <w:szCs w:val="24"/>
        </w:rPr>
        <w:t xml:space="preserve">, </w:t>
      </w:r>
      <w:r w:rsidRPr="001D5B6E">
        <w:rPr>
          <w:rFonts w:ascii="Times New Roman" w:hAnsi="Times New Roman"/>
          <w:sz w:val="24"/>
          <w:szCs w:val="24"/>
          <w:lang w:val="en-US"/>
        </w:rPr>
        <w:t>LogHouse</w:t>
      </w:r>
      <w:r w:rsidRPr="001D5B6E">
        <w:rPr>
          <w:rFonts w:ascii="Times New Roman" w:hAnsi="Times New Roman"/>
          <w:sz w:val="24"/>
          <w:szCs w:val="24"/>
        </w:rPr>
        <w:t xml:space="preserve">, </w:t>
      </w:r>
      <w:r w:rsidRPr="001D5B6E">
        <w:rPr>
          <w:rFonts w:ascii="Times New Roman" w:hAnsi="Times New Roman"/>
          <w:sz w:val="24"/>
          <w:szCs w:val="24"/>
          <w:lang w:val="en-US"/>
        </w:rPr>
        <w:t>Hashicorp</w:t>
      </w:r>
      <w:r w:rsidRPr="001D5B6E">
        <w:rPr>
          <w:rFonts w:ascii="Times New Roman" w:hAnsi="Times New Roman"/>
          <w:sz w:val="24"/>
          <w:szCs w:val="24"/>
        </w:rPr>
        <w:t xml:space="preserve"> </w:t>
      </w:r>
      <w:r w:rsidRPr="001D5B6E">
        <w:rPr>
          <w:rFonts w:ascii="Times New Roman" w:hAnsi="Times New Roman"/>
          <w:sz w:val="24"/>
          <w:szCs w:val="24"/>
          <w:lang w:val="en-US"/>
        </w:rPr>
        <w:t>Vault</w:t>
      </w:r>
      <w:r w:rsidRPr="001D5B6E">
        <w:rPr>
          <w:rFonts w:ascii="Times New Roman" w:hAnsi="Times New Roman"/>
          <w:sz w:val="24"/>
          <w:szCs w:val="24"/>
        </w:rPr>
        <w:t xml:space="preserve">, </w:t>
      </w:r>
      <w:r w:rsidRPr="001D5B6E">
        <w:rPr>
          <w:rFonts w:ascii="Times New Roman" w:hAnsi="Times New Roman"/>
          <w:sz w:val="24"/>
          <w:szCs w:val="24"/>
          <w:lang w:val="en-US"/>
        </w:rPr>
        <w:t>OpenVPN</w:t>
      </w:r>
      <w:r w:rsidRPr="001D5B6E">
        <w:rPr>
          <w:rFonts w:ascii="Times New Roman" w:hAnsi="Times New Roman"/>
          <w:sz w:val="24"/>
          <w:szCs w:val="24"/>
        </w:rPr>
        <w:t xml:space="preserve">, </w:t>
      </w:r>
      <w:r w:rsidRPr="001D5B6E">
        <w:rPr>
          <w:rFonts w:ascii="Times New Roman" w:hAnsi="Times New Roman"/>
          <w:sz w:val="24"/>
          <w:szCs w:val="24"/>
          <w:lang w:val="en-US"/>
        </w:rPr>
        <w:t>Terraform</w:t>
      </w:r>
      <w:r w:rsidRPr="001D5B6E">
        <w:rPr>
          <w:rFonts w:ascii="Times New Roman" w:hAnsi="Times New Roman"/>
          <w:sz w:val="24"/>
          <w:szCs w:val="24"/>
        </w:rPr>
        <w:t>+</w:t>
      </w:r>
      <w:r w:rsidRPr="001D5B6E">
        <w:rPr>
          <w:rFonts w:ascii="Times New Roman" w:hAnsi="Times New Roman"/>
          <w:sz w:val="24"/>
          <w:szCs w:val="24"/>
          <w:lang w:val="en-US"/>
        </w:rPr>
        <w:t>Ansible</w:t>
      </w:r>
      <w:r w:rsidRPr="001D5B6E">
        <w:rPr>
          <w:rFonts w:ascii="Times New Roman" w:hAnsi="Times New Roman"/>
          <w:sz w:val="24"/>
          <w:szCs w:val="24"/>
        </w:rPr>
        <w:t xml:space="preserve">, </w:t>
      </w:r>
      <w:r w:rsidRPr="001D5B6E">
        <w:rPr>
          <w:rFonts w:ascii="Times New Roman" w:hAnsi="Times New Roman"/>
          <w:sz w:val="24"/>
          <w:szCs w:val="24"/>
          <w:lang w:val="en-US"/>
        </w:rPr>
        <w:t>MaxPatrol</w:t>
      </w:r>
      <w:r w:rsidRPr="001D5B6E">
        <w:rPr>
          <w:rFonts w:ascii="Times New Roman" w:hAnsi="Times New Roman"/>
          <w:sz w:val="24"/>
          <w:szCs w:val="24"/>
        </w:rPr>
        <w:t xml:space="preserve"> </w:t>
      </w:r>
      <w:r w:rsidRPr="001D5B6E">
        <w:rPr>
          <w:rFonts w:ascii="Times New Roman" w:hAnsi="Times New Roman"/>
          <w:sz w:val="24"/>
          <w:szCs w:val="24"/>
          <w:lang w:val="en-US"/>
        </w:rPr>
        <w:t>VM</w:t>
      </w:r>
      <w:r w:rsidRPr="001D5B6E">
        <w:rPr>
          <w:rFonts w:ascii="Times New Roman" w:hAnsi="Times New Roman"/>
          <w:sz w:val="24"/>
          <w:szCs w:val="24"/>
        </w:rPr>
        <w:t xml:space="preserve">, </w:t>
      </w:r>
      <w:r w:rsidRPr="001D5B6E">
        <w:rPr>
          <w:rFonts w:ascii="Times New Roman" w:hAnsi="Times New Roman"/>
          <w:sz w:val="24"/>
          <w:szCs w:val="24"/>
          <w:lang w:val="en-US"/>
        </w:rPr>
        <w:t>Red</w:t>
      </w:r>
      <w:r w:rsidRPr="001D5B6E">
        <w:rPr>
          <w:rFonts w:ascii="Times New Roman" w:hAnsi="Times New Roman"/>
          <w:sz w:val="24"/>
          <w:szCs w:val="24"/>
        </w:rPr>
        <w:t xml:space="preserve"> </w:t>
      </w:r>
      <w:r w:rsidRPr="001D5B6E">
        <w:rPr>
          <w:rFonts w:ascii="Times New Roman" w:hAnsi="Times New Roman"/>
          <w:sz w:val="24"/>
          <w:szCs w:val="24"/>
          <w:lang w:val="en-US"/>
        </w:rPr>
        <w:t>Team</w:t>
      </w:r>
      <w:r w:rsidRPr="001D5B6E">
        <w:rPr>
          <w:rFonts w:ascii="Times New Roman" w:hAnsi="Times New Roman"/>
          <w:sz w:val="24"/>
          <w:szCs w:val="24"/>
        </w:rPr>
        <w:t xml:space="preserve"> </w:t>
      </w:r>
      <w:r w:rsidRPr="001D5B6E">
        <w:rPr>
          <w:rFonts w:ascii="Times New Roman" w:hAnsi="Times New Roman"/>
          <w:sz w:val="24"/>
          <w:szCs w:val="24"/>
          <w:lang w:val="en-US"/>
        </w:rPr>
        <w:t>Tools</w:t>
      </w:r>
      <w:r w:rsidRPr="001D5B6E">
        <w:rPr>
          <w:rFonts w:ascii="Times New Roman" w:hAnsi="Times New Roman"/>
          <w:sz w:val="24"/>
          <w:szCs w:val="24"/>
        </w:rPr>
        <w:t xml:space="preserve">, </w:t>
      </w:r>
      <w:r w:rsidRPr="001D5B6E">
        <w:rPr>
          <w:rFonts w:ascii="Times New Roman" w:hAnsi="Times New Roman"/>
          <w:sz w:val="24"/>
          <w:szCs w:val="24"/>
          <w:lang w:val="en-US"/>
        </w:rPr>
        <w:t>Zammad</w:t>
      </w:r>
      <w:r w:rsidRPr="001D5B6E">
        <w:rPr>
          <w:rFonts w:ascii="Times New Roman" w:hAnsi="Times New Roman"/>
          <w:sz w:val="24"/>
          <w:szCs w:val="24"/>
        </w:rPr>
        <w:t xml:space="preserve">, Яндекс Облако, </w:t>
      </w:r>
      <w:r w:rsidRPr="001D5B6E">
        <w:rPr>
          <w:rFonts w:ascii="Times New Roman" w:hAnsi="Times New Roman"/>
          <w:sz w:val="24"/>
          <w:szCs w:val="24"/>
          <w:lang w:val="en-US"/>
        </w:rPr>
        <w:t>Power</w:t>
      </w:r>
      <w:r w:rsidRPr="001D5B6E">
        <w:rPr>
          <w:rFonts w:ascii="Times New Roman" w:hAnsi="Times New Roman"/>
          <w:sz w:val="24"/>
          <w:szCs w:val="24"/>
        </w:rPr>
        <w:t xml:space="preserve"> В</w:t>
      </w:r>
      <w:r w:rsidRPr="001D5B6E">
        <w:rPr>
          <w:rFonts w:ascii="Times New Roman" w:hAnsi="Times New Roman"/>
          <w:sz w:val="24"/>
          <w:szCs w:val="24"/>
          <w:lang w:val="en-US"/>
        </w:rPr>
        <w:t>I</w:t>
      </w:r>
      <w:r w:rsidRPr="001D5B6E">
        <w:rPr>
          <w:rFonts w:ascii="Times New Roman" w:hAnsi="Times New Roman"/>
          <w:sz w:val="24"/>
          <w:szCs w:val="24"/>
        </w:rPr>
        <w:t xml:space="preserve"> </w:t>
      </w:r>
      <w:r w:rsidRPr="001D5B6E">
        <w:rPr>
          <w:rFonts w:ascii="Times New Roman" w:hAnsi="Times New Roman"/>
          <w:sz w:val="24"/>
          <w:szCs w:val="24"/>
          <w:lang w:val="en-US"/>
        </w:rPr>
        <w:t>Desktop</w:t>
      </w:r>
      <w:r w:rsidRPr="001D5B6E">
        <w:rPr>
          <w:rFonts w:ascii="Times New Roman" w:hAnsi="Times New Roman"/>
          <w:sz w:val="24"/>
          <w:szCs w:val="24"/>
        </w:rPr>
        <w:t>)</w:t>
      </w:r>
      <w:r w:rsidRPr="001D5B6E">
        <w:rPr>
          <w:rFonts w:ascii="Times New Roman" w:hAnsi="Times New Roman"/>
          <w:bCs/>
          <w:sz w:val="24"/>
          <w:szCs w:val="24"/>
        </w:rPr>
        <w:t>.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rsidR="006011CE" w:rsidRDefault="006011CE" w:rsidP="00D05A1D">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720"/>
        <w:jc w:val="both"/>
        <w:rPr>
          <w:rFonts w:ascii="Times New Roman" w:hAnsi="Times New Roman"/>
          <w:bCs/>
          <w:sz w:val="24"/>
          <w:szCs w:val="24"/>
        </w:rPr>
      </w:pPr>
      <w:r w:rsidRPr="001D5B6E">
        <w:rPr>
          <w:rFonts w:ascii="Times New Roman" w:hAnsi="Times New Roman"/>
          <w:b/>
          <w:sz w:val="24"/>
          <w:szCs w:val="24"/>
        </w:rPr>
        <w:t xml:space="preserve">ООО «Фабрика решений». </w:t>
      </w:r>
      <w:r w:rsidRPr="001D5B6E">
        <w:rPr>
          <w:rFonts w:ascii="Times New Roman" w:hAnsi="Times New Roman"/>
          <w:sz w:val="24"/>
          <w:szCs w:val="24"/>
        </w:rPr>
        <w:t>Индивидуальные рабочие мест</w:t>
      </w:r>
      <w:r w:rsidRPr="001D5B6E">
        <w:rPr>
          <w:rFonts w:ascii="Times New Roman" w:eastAsia="Times New Roman" w:hAnsi="Times New Roman"/>
          <w:sz w:val="24"/>
          <w:szCs w:val="24"/>
          <w:lang w:eastAsia="ru-RU"/>
        </w:rPr>
        <w:t>а на базе ВТ</w:t>
      </w:r>
      <w:r w:rsidRPr="001D5B6E">
        <w:rPr>
          <w:rFonts w:ascii="Times New Roman" w:eastAsia="Times New Roman" w:hAnsi="Times New Roman"/>
          <w:b/>
          <w:bCs/>
          <w:sz w:val="24"/>
          <w:szCs w:val="24"/>
          <w:lang w:eastAsia="ru-RU"/>
        </w:rPr>
        <w:t xml:space="preserve">, </w:t>
      </w:r>
      <w:r w:rsidRPr="001D5B6E">
        <w:rPr>
          <w:rFonts w:ascii="Times New Roman" w:hAnsi="Times New Roman"/>
          <w:bCs/>
          <w:sz w:val="24"/>
          <w:szCs w:val="24"/>
        </w:rPr>
        <w:t xml:space="preserve">комплект свободного  программного обеспечения </w:t>
      </w:r>
      <w:r w:rsidRPr="001D5B6E">
        <w:rPr>
          <w:rFonts w:ascii="Times New Roman" w:hAnsi="Times New Roman"/>
          <w:sz w:val="24"/>
          <w:szCs w:val="24"/>
        </w:rPr>
        <w:t xml:space="preserve">(Linux </w:t>
      </w:r>
      <w:r w:rsidRPr="001D5B6E">
        <w:rPr>
          <w:rFonts w:ascii="Times New Roman" w:hAnsi="Times New Roman"/>
          <w:sz w:val="24"/>
          <w:szCs w:val="24"/>
          <w:lang w:val="en-US"/>
        </w:rPr>
        <w:t>KUbuntu</w:t>
      </w:r>
      <w:r w:rsidRPr="001D5B6E">
        <w:rPr>
          <w:rFonts w:ascii="Times New Roman" w:hAnsi="Times New Roman"/>
          <w:sz w:val="24"/>
          <w:szCs w:val="24"/>
        </w:rPr>
        <w:t>, onlyoffice, 7-</w:t>
      </w:r>
      <w:r w:rsidRPr="001D5B6E">
        <w:rPr>
          <w:rFonts w:ascii="Times New Roman" w:hAnsi="Times New Roman"/>
          <w:sz w:val="24"/>
          <w:szCs w:val="24"/>
          <w:lang w:val="en-US"/>
        </w:rPr>
        <w:t>zip</w:t>
      </w:r>
      <w:r w:rsidRPr="001D5B6E">
        <w:rPr>
          <w:rFonts w:ascii="Times New Roman" w:hAnsi="Times New Roman"/>
          <w:sz w:val="24"/>
          <w:szCs w:val="24"/>
        </w:rPr>
        <w:t xml:space="preserve">, </w:t>
      </w:r>
      <w:r w:rsidRPr="001D5B6E">
        <w:rPr>
          <w:rFonts w:ascii="Times New Roman" w:hAnsi="Times New Roman"/>
          <w:sz w:val="24"/>
          <w:szCs w:val="24"/>
          <w:lang w:val="en-US"/>
        </w:rPr>
        <w:t>Ocular</w:t>
      </w:r>
      <w:r w:rsidRPr="001D5B6E">
        <w:rPr>
          <w:rFonts w:ascii="Times New Roman" w:hAnsi="Times New Roman"/>
          <w:sz w:val="24"/>
          <w:szCs w:val="24"/>
        </w:rPr>
        <w:t xml:space="preserve">, Яндекс Браузер, </w:t>
      </w:r>
      <w:r w:rsidRPr="001D5B6E">
        <w:rPr>
          <w:rFonts w:ascii="Times New Roman" w:hAnsi="Times New Roman"/>
          <w:sz w:val="24"/>
          <w:szCs w:val="24"/>
          <w:lang w:val="en-US"/>
        </w:rPr>
        <w:t>draw</w:t>
      </w:r>
      <w:r w:rsidRPr="001D5B6E">
        <w:rPr>
          <w:rFonts w:ascii="Times New Roman" w:hAnsi="Times New Roman"/>
          <w:sz w:val="24"/>
          <w:szCs w:val="24"/>
        </w:rPr>
        <w:t>.</w:t>
      </w:r>
      <w:r w:rsidRPr="001D5B6E">
        <w:rPr>
          <w:rFonts w:ascii="Times New Roman" w:hAnsi="Times New Roman"/>
          <w:sz w:val="24"/>
          <w:szCs w:val="24"/>
          <w:lang w:val="en-US"/>
        </w:rPr>
        <w:t>io</w:t>
      </w:r>
      <w:r w:rsidRPr="001D5B6E">
        <w:rPr>
          <w:rFonts w:ascii="Times New Roman" w:hAnsi="Times New Roman"/>
          <w:sz w:val="24"/>
          <w:szCs w:val="24"/>
        </w:rPr>
        <w:t xml:space="preserve">, </w:t>
      </w:r>
      <w:r w:rsidRPr="001D5B6E">
        <w:rPr>
          <w:rFonts w:ascii="Times New Roman" w:hAnsi="Times New Roman"/>
          <w:sz w:val="24"/>
          <w:szCs w:val="24"/>
          <w:lang w:val="en-US"/>
        </w:rPr>
        <w:t>Git</w:t>
      </w:r>
      <w:r w:rsidRPr="001D5B6E">
        <w:rPr>
          <w:rFonts w:ascii="Times New Roman" w:hAnsi="Times New Roman"/>
          <w:sz w:val="24"/>
          <w:szCs w:val="24"/>
        </w:rPr>
        <w:t xml:space="preserve">, </w:t>
      </w:r>
      <w:r w:rsidRPr="001D5B6E">
        <w:rPr>
          <w:rFonts w:ascii="Times New Roman" w:hAnsi="Times New Roman"/>
          <w:sz w:val="24"/>
          <w:szCs w:val="24"/>
          <w:lang w:val="en-US"/>
        </w:rPr>
        <w:t>JetBrains</w:t>
      </w:r>
      <w:r w:rsidRPr="001D5B6E">
        <w:rPr>
          <w:rFonts w:ascii="Times New Roman" w:hAnsi="Times New Roman"/>
          <w:sz w:val="24"/>
          <w:szCs w:val="24"/>
        </w:rPr>
        <w:t xml:space="preserve"> </w:t>
      </w:r>
      <w:r w:rsidRPr="001D5B6E">
        <w:rPr>
          <w:rFonts w:ascii="Times New Roman" w:hAnsi="Times New Roman"/>
          <w:sz w:val="24"/>
          <w:szCs w:val="24"/>
          <w:lang w:val="en-US"/>
        </w:rPr>
        <w:t>Rider</w:t>
      </w:r>
      <w:r w:rsidRPr="001D5B6E">
        <w:rPr>
          <w:rFonts w:ascii="Times New Roman" w:hAnsi="Times New Roman"/>
          <w:sz w:val="24"/>
          <w:szCs w:val="24"/>
        </w:rPr>
        <w:t xml:space="preserve">, </w:t>
      </w:r>
      <w:r w:rsidRPr="001D5B6E">
        <w:rPr>
          <w:rFonts w:ascii="Times New Roman" w:hAnsi="Times New Roman"/>
          <w:sz w:val="24"/>
          <w:szCs w:val="24"/>
          <w:lang w:val="en-US"/>
        </w:rPr>
        <w:t>Qt</w:t>
      </w:r>
      <w:r w:rsidRPr="001D5B6E">
        <w:rPr>
          <w:rFonts w:ascii="Times New Roman" w:hAnsi="Times New Roman"/>
          <w:sz w:val="24"/>
          <w:szCs w:val="24"/>
        </w:rPr>
        <w:t xml:space="preserve"> </w:t>
      </w:r>
      <w:r w:rsidRPr="001D5B6E">
        <w:rPr>
          <w:rFonts w:ascii="Times New Roman" w:hAnsi="Times New Roman"/>
          <w:sz w:val="24"/>
          <w:szCs w:val="24"/>
          <w:lang w:val="en-US"/>
        </w:rPr>
        <w:t>Designer</w:t>
      </w:r>
      <w:r w:rsidRPr="001D5B6E">
        <w:rPr>
          <w:rFonts w:ascii="Times New Roman" w:hAnsi="Times New Roman"/>
          <w:sz w:val="24"/>
          <w:szCs w:val="24"/>
        </w:rPr>
        <w:t xml:space="preserve">, </w:t>
      </w:r>
      <w:r w:rsidRPr="001D5B6E">
        <w:rPr>
          <w:rFonts w:ascii="Times New Roman" w:hAnsi="Times New Roman"/>
          <w:sz w:val="24"/>
          <w:szCs w:val="24"/>
          <w:lang w:val="en-US"/>
        </w:rPr>
        <w:t>Visual</w:t>
      </w:r>
      <w:r w:rsidRPr="001D5B6E">
        <w:rPr>
          <w:rFonts w:ascii="Times New Roman" w:hAnsi="Times New Roman"/>
          <w:sz w:val="24"/>
          <w:szCs w:val="24"/>
        </w:rPr>
        <w:t xml:space="preserve"> </w:t>
      </w:r>
      <w:r w:rsidRPr="001D5B6E">
        <w:rPr>
          <w:rFonts w:ascii="Times New Roman" w:hAnsi="Times New Roman"/>
          <w:sz w:val="24"/>
          <w:szCs w:val="24"/>
          <w:lang w:val="en-US"/>
        </w:rPr>
        <w:t>Studio</w:t>
      </w:r>
      <w:r w:rsidRPr="001D5B6E">
        <w:rPr>
          <w:rFonts w:ascii="Times New Roman" w:hAnsi="Times New Roman"/>
          <w:sz w:val="24"/>
          <w:szCs w:val="24"/>
        </w:rPr>
        <w:t xml:space="preserve"> </w:t>
      </w:r>
      <w:r w:rsidRPr="001D5B6E">
        <w:rPr>
          <w:rFonts w:ascii="Times New Roman" w:hAnsi="Times New Roman"/>
          <w:sz w:val="24"/>
          <w:szCs w:val="24"/>
          <w:lang w:val="en-US"/>
        </w:rPr>
        <w:t>Code</w:t>
      </w:r>
      <w:r w:rsidRPr="001D5B6E">
        <w:rPr>
          <w:rFonts w:ascii="Times New Roman" w:hAnsi="Times New Roman"/>
          <w:sz w:val="24"/>
          <w:szCs w:val="24"/>
        </w:rPr>
        <w:t>,</w:t>
      </w:r>
      <w:r w:rsidRPr="001D5B6E">
        <w:rPr>
          <w:rFonts w:ascii="Times New Roman" w:hAnsi="Times New Roman"/>
          <w:sz w:val="24"/>
          <w:szCs w:val="24"/>
          <w:lang w:val="en-US"/>
        </w:rPr>
        <w:t>Postman</w:t>
      </w:r>
      <w:r w:rsidRPr="001D5B6E">
        <w:rPr>
          <w:rFonts w:ascii="Times New Roman" w:hAnsi="Times New Roman"/>
          <w:sz w:val="24"/>
          <w:szCs w:val="24"/>
        </w:rPr>
        <w:t xml:space="preserve">, </w:t>
      </w:r>
      <w:r w:rsidRPr="001D5B6E">
        <w:rPr>
          <w:rFonts w:ascii="Times New Roman" w:hAnsi="Times New Roman"/>
          <w:sz w:val="24"/>
          <w:szCs w:val="24"/>
          <w:lang w:val="en-US"/>
        </w:rPr>
        <w:t>MySQL</w:t>
      </w:r>
      <w:r w:rsidRPr="001D5B6E">
        <w:rPr>
          <w:rFonts w:ascii="Times New Roman" w:hAnsi="Times New Roman"/>
          <w:sz w:val="24"/>
          <w:szCs w:val="24"/>
        </w:rPr>
        <w:t xml:space="preserve"> </w:t>
      </w:r>
      <w:r w:rsidRPr="001D5B6E">
        <w:rPr>
          <w:rFonts w:ascii="Times New Roman" w:hAnsi="Times New Roman"/>
          <w:sz w:val="24"/>
          <w:szCs w:val="24"/>
          <w:lang w:val="en-US"/>
        </w:rPr>
        <w:t>Workbench</w:t>
      </w:r>
      <w:r w:rsidRPr="001D5B6E">
        <w:rPr>
          <w:rFonts w:ascii="Times New Roman" w:hAnsi="Times New Roman"/>
          <w:sz w:val="24"/>
          <w:szCs w:val="24"/>
        </w:rPr>
        <w:t xml:space="preserve">, </w:t>
      </w:r>
      <w:r w:rsidRPr="001D5B6E">
        <w:rPr>
          <w:rFonts w:ascii="Times New Roman" w:hAnsi="Times New Roman"/>
          <w:sz w:val="24"/>
          <w:szCs w:val="24"/>
          <w:lang w:val="en-US"/>
        </w:rPr>
        <w:t>GIMP</w:t>
      </w:r>
      <w:r w:rsidRPr="001D5B6E">
        <w:rPr>
          <w:rFonts w:ascii="Times New Roman" w:hAnsi="Times New Roman"/>
          <w:sz w:val="24"/>
          <w:szCs w:val="24"/>
        </w:rPr>
        <w:t xml:space="preserve">, </w:t>
      </w:r>
      <w:r w:rsidRPr="001D5B6E">
        <w:rPr>
          <w:rFonts w:ascii="Times New Roman" w:hAnsi="Times New Roman"/>
          <w:sz w:val="24"/>
          <w:szCs w:val="24"/>
          <w:lang w:val="en-US"/>
        </w:rPr>
        <w:t>Krita</w:t>
      </w:r>
      <w:r w:rsidRPr="001D5B6E">
        <w:rPr>
          <w:rFonts w:ascii="Times New Roman" w:hAnsi="Times New Roman"/>
          <w:sz w:val="24"/>
          <w:szCs w:val="24"/>
        </w:rPr>
        <w:t xml:space="preserve">, </w:t>
      </w:r>
      <w:r w:rsidRPr="001D5B6E">
        <w:rPr>
          <w:rFonts w:ascii="Times New Roman" w:hAnsi="Times New Roman"/>
          <w:sz w:val="24"/>
          <w:szCs w:val="24"/>
          <w:lang w:val="en-US"/>
        </w:rPr>
        <w:t>Maya</w:t>
      </w:r>
      <w:r w:rsidRPr="001D5B6E">
        <w:rPr>
          <w:rFonts w:ascii="Times New Roman" w:hAnsi="Times New Roman"/>
          <w:sz w:val="24"/>
          <w:szCs w:val="24"/>
        </w:rPr>
        <w:t xml:space="preserve">, </w:t>
      </w:r>
      <w:r w:rsidRPr="001D5B6E">
        <w:rPr>
          <w:rFonts w:ascii="Times New Roman" w:hAnsi="Times New Roman"/>
          <w:sz w:val="24"/>
          <w:szCs w:val="24"/>
          <w:lang w:val="en-US"/>
        </w:rPr>
        <w:t>Blender</w:t>
      </w:r>
      <w:r w:rsidRPr="001D5B6E">
        <w:rPr>
          <w:rFonts w:ascii="Times New Roman" w:hAnsi="Times New Roman"/>
          <w:sz w:val="24"/>
          <w:szCs w:val="24"/>
        </w:rPr>
        <w:t xml:space="preserve">,  </w:t>
      </w:r>
      <w:r w:rsidRPr="001D5B6E">
        <w:rPr>
          <w:rFonts w:ascii="Times New Roman" w:hAnsi="Times New Roman"/>
          <w:sz w:val="24"/>
          <w:szCs w:val="24"/>
          <w:lang w:val="en-US"/>
        </w:rPr>
        <w:t>Docker</w:t>
      </w:r>
      <w:r w:rsidRPr="001D5B6E">
        <w:rPr>
          <w:rFonts w:ascii="Times New Roman" w:hAnsi="Times New Roman"/>
          <w:sz w:val="24"/>
          <w:szCs w:val="24"/>
        </w:rPr>
        <w:t xml:space="preserve">, </w:t>
      </w:r>
      <w:r w:rsidRPr="001D5B6E">
        <w:rPr>
          <w:rFonts w:ascii="Times New Roman" w:hAnsi="Times New Roman"/>
          <w:sz w:val="24"/>
          <w:szCs w:val="24"/>
          <w:lang w:val="en-US"/>
        </w:rPr>
        <w:t>Zabbix</w:t>
      </w:r>
      <w:r w:rsidRPr="001D5B6E">
        <w:rPr>
          <w:rFonts w:ascii="Times New Roman" w:hAnsi="Times New Roman"/>
          <w:sz w:val="24"/>
          <w:szCs w:val="24"/>
        </w:rPr>
        <w:t xml:space="preserve">, </w:t>
      </w:r>
      <w:r w:rsidRPr="001D5B6E">
        <w:rPr>
          <w:rFonts w:ascii="Times New Roman" w:hAnsi="Times New Roman"/>
          <w:sz w:val="24"/>
          <w:szCs w:val="24"/>
          <w:lang w:val="en-US"/>
        </w:rPr>
        <w:t>LogHouse</w:t>
      </w:r>
      <w:r w:rsidRPr="001D5B6E">
        <w:rPr>
          <w:rFonts w:ascii="Times New Roman" w:hAnsi="Times New Roman"/>
          <w:sz w:val="24"/>
          <w:szCs w:val="24"/>
        </w:rPr>
        <w:t xml:space="preserve">, </w:t>
      </w:r>
      <w:r w:rsidRPr="001D5B6E">
        <w:rPr>
          <w:rFonts w:ascii="Times New Roman" w:hAnsi="Times New Roman"/>
          <w:sz w:val="24"/>
          <w:szCs w:val="24"/>
          <w:lang w:val="en-US"/>
        </w:rPr>
        <w:t>Hashicorp</w:t>
      </w:r>
      <w:r w:rsidRPr="001D5B6E">
        <w:rPr>
          <w:rFonts w:ascii="Times New Roman" w:hAnsi="Times New Roman"/>
          <w:sz w:val="24"/>
          <w:szCs w:val="24"/>
        </w:rPr>
        <w:t xml:space="preserve"> </w:t>
      </w:r>
      <w:r w:rsidRPr="001D5B6E">
        <w:rPr>
          <w:rFonts w:ascii="Times New Roman" w:hAnsi="Times New Roman"/>
          <w:sz w:val="24"/>
          <w:szCs w:val="24"/>
          <w:lang w:val="en-US"/>
        </w:rPr>
        <w:t>Vault</w:t>
      </w:r>
      <w:r w:rsidRPr="001D5B6E">
        <w:rPr>
          <w:rFonts w:ascii="Times New Roman" w:hAnsi="Times New Roman"/>
          <w:sz w:val="24"/>
          <w:szCs w:val="24"/>
        </w:rPr>
        <w:t xml:space="preserve">, </w:t>
      </w:r>
      <w:r w:rsidRPr="001D5B6E">
        <w:rPr>
          <w:rFonts w:ascii="Times New Roman" w:hAnsi="Times New Roman"/>
          <w:sz w:val="24"/>
          <w:szCs w:val="24"/>
          <w:lang w:val="en-US"/>
        </w:rPr>
        <w:t>OpenVPN</w:t>
      </w:r>
      <w:r w:rsidRPr="001D5B6E">
        <w:rPr>
          <w:rFonts w:ascii="Times New Roman" w:hAnsi="Times New Roman"/>
          <w:sz w:val="24"/>
          <w:szCs w:val="24"/>
        </w:rPr>
        <w:t xml:space="preserve">, </w:t>
      </w:r>
      <w:r w:rsidRPr="001D5B6E">
        <w:rPr>
          <w:rFonts w:ascii="Times New Roman" w:hAnsi="Times New Roman"/>
          <w:sz w:val="24"/>
          <w:szCs w:val="24"/>
          <w:lang w:val="en-US"/>
        </w:rPr>
        <w:t>Terraform</w:t>
      </w:r>
      <w:r w:rsidRPr="001D5B6E">
        <w:rPr>
          <w:rFonts w:ascii="Times New Roman" w:hAnsi="Times New Roman"/>
          <w:sz w:val="24"/>
          <w:szCs w:val="24"/>
        </w:rPr>
        <w:t>+</w:t>
      </w:r>
      <w:r w:rsidRPr="001D5B6E">
        <w:rPr>
          <w:rFonts w:ascii="Times New Roman" w:hAnsi="Times New Roman"/>
          <w:sz w:val="24"/>
          <w:szCs w:val="24"/>
          <w:lang w:val="en-US"/>
        </w:rPr>
        <w:t>Ansible</w:t>
      </w:r>
      <w:r w:rsidRPr="001D5B6E">
        <w:rPr>
          <w:rFonts w:ascii="Times New Roman" w:hAnsi="Times New Roman"/>
          <w:sz w:val="24"/>
          <w:szCs w:val="24"/>
        </w:rPr>
        <w:t xml:space="preserve">, </w:t>
      </w:r>
      <w:r w:rsidRPr="001D5B6E">
        <w:rPr>
          <w:rFonts w:ascii="Times New Roman" w:hAnsi="Times New Roman"/>
          <w:sz w:val="24"/>
          <w:szCs w:val="24"/>
          <w:lang w:val="en-US"/>
        </w:rPr>
        <w:t>MaxPatrol</w:t>
      </w:r>
      <w:r w:rsidRPr="001D5B6E">
        <w:rPr>
          <w:rFonts w:ascii="Times New Roman" w:hAnsi="Times New Roman"/>
          <w:sz w:val="24"/>
          <w:szCs w:val="24"/>
        </w:rPr>
        <w:t xml:space="preserve"> </w:t>
      </w:r>
      <w:r w:rsidRPr="001D5B6E">
        <w:rPr>
          <w:rFonts w:ascii="Times New Roman" w:hAnsi="Times New Roman"/>
          <w:sz w:val="24"/>
          <w:szCs w:val="24"/>
          <w:lang w:val="en-US"/>
        </w:rPr>
        <w:t>VM</w:t>
      </w:r>
      <w:r w:rsidRPr="001D5B6E">
        <w:rPr>
          <w:rFonts w:ascii="Times New Roman" w:hAnsi="Times New Roman"/>
          <w:sz w:val="24"/>
          <w:szCs w:val="24"/>
        </w:rPr>
        <w:t xml:space="preserve">, </w:t>
      </w:r>
      <w:r w:rsidRPr="001D5B6E">
        <w:rPr>
          <w:rFonts w:ascii="Times New Roman" w:hAnsi="Times New Roman"/>
          <w:sz w:val="24"/>
          <w:szCs w:val="24"/>
          <w:lang w:val="en-US"/>
        </w:rPr>
        <w:t>Red</w:t>
      </w:r>
      <w:r w:rsidRPr="001D5B6E">
        <w:rPr>
          <w:rFonts w:ascii="Times New Roman" w:hAnsi="Times New Roman"/>
          <w:sz w:val="24"/>
          <w:szCs w:val="24"/>
        </w:rPr>
        <w:t xml:space="preserve"> </w:t>
      </w:r>
      <w:r w:rsidRPr="001D5B6E">
        <w:rPr>
          <w:rFonts w:ascii="Times New Roman" w:hAnsi="Times New Roman"/>
          <w:sz w:val="24"/>
          <w:szCs w:val="24"/>
          <w:lang w:val="en-US"/>
        </w:rPr>
        <w:t>Team</w:t>
      </w:r>
      <w:r w:rsidRPr="001D5B6E">
        <w:rPr>
          <w:rFonts w:ascii="Times New Roman" w:hAnsi="Times New Roman"/>
          <w:sz w:val="24"/>
          <w:szCs w:val="24"/>
        </w:rPr>
        <w:t xml:space="preserve"> </w:t>
      </w:r>
      <w:r w:rsidRPr="001D5B6E">
        <w:rPr>
          <w:rFonts w:ascii="Times New Roman" w:hAnsi="Times New Roman"/>
          <w:sz w:val="24"/>
          <w:szCs w:val="24"/>
          <w:lang w:val="en-US"/>
        </w:rPr>
        <w:t>Tools</w:t>
      </w:r>
      <w:r w:rsidRPr="001D5B6E">
        <w:rPr>
          <w:rFonts w:ascii="Times New Roman" w:hAnsi="Times New Roman"/>
          <w:sz w:val="24"/>
          <w:szCs w:val="24"/>
        </w:rPr>
        <w:t xml:space="preserve">, </w:t>
      </w:r>
      <w:r w:rsidRPr="001D5B6E">
        <w:rPr>
          <w:rFonts w:ascii="Times New Roman" w:hAnsi="Times New Roman"/>
          <w:sz w:val="24"/>
          <w:szCs w:val="24"/>
          <w:lang w:val="en-US"/>
        </w:rPr>
        <w:t>Zammad</w:t>
      </w:r>
      <w:r w:rsidRPr="001D5B6E">
        <w:rPr>
          <w:rFonts w:ascii="Times New Roman" w:hAnsi="Times New Roman"/>
          <w:sz w:val="24"/>
          <w:szCs w:val="24"/>
        </w:rPr>
        <w:t xml:space="preserve">, Яндекс Облако, </w:t>
      </w:r>
      <w:r w:rsidRPr="001D5B6E">
        <w:rPr>
          <w:rFonts w:ascii="Times New Roman" w:hAnsi="Times New Roman"/>
          <w:sz w:val="24"/>
          <w:szCs w:val="24"/>
          <w:lang w:val="en-US"/>
        </w:rPr>
        <w:t>Power</w:t>
      </w:r>
      <w:r w:rsidRPr="001D5B6E">
        <w:rPr>
          <w:rFonts w:ascii="Times New Roman" w:hAnsi="Times New Roman"/>
          <w:sz w:val="24"/>
          <w:szCs w:val="24"/>
        </w:rPr>
        <w:t xml:space="preserve"> В</w:t>
      </w:r>
      <w:r w:rsidRPr="001D5B6E">
        <w:rPr>
          <w:rFonts w:ascii="Times New Roman" w:hAnsi="Times New Roman"/>
          <w:sz w:val="24"/>
          <w:szCs w:val="24"/>
          <w:lang w:val="en-US"/>
        </w:rPr>
        <w:t>I</w:t>
      </w:r>
      <w:r w:rsidRPr="001D5B6E">
        <w:rPr>
          <w:rFonts w:ascii="Times New Roman" w:hAnsi="Times New Roman"/>
          <w:sz w:val="24"/>
          <w:szCs w:val="24"/>
        </w:rPr>
        <w:t xml:space="preserve"> </w:t>
      </w:r>
      <w:r w:rsidRPr="001D5B6E">
        <w:rPr>
          <w:rFonts w:ascii="Times New Roman" w:hAnsi="Times New Roman"/>
          <w:sz w:val="24"/>
          <w:szCs w:val="24"/>
          <w:lang w:val="en-US"/>
        </w:rPr>
        <w:t>Desktop</w:t>
      </w:r>
      <w:r w:rsidRPr="001D5B6E">
        <w:rPr>
          <w:rFonts w:ascii="Times New Roman" w:hAnsi="Times New Roman"/>
          <w:sz w:val="24"/>
          <w:szCs w:val="24"/>
        </w:rPr>
        <w:t>)</w:t>
      </w:r>
      <w:r w:rsidRPr="001D5B6E">
        <w:rPr>
          <w:rFonts w:ascii="Times New Roman" w:hAnsi="Times New Roman"/>
          <w:bCs/>
          <w:sz w:val="24"/>
          <w:szCs w:val="24"/>
        </w:rPr>
        <w:t>.</w:t>
      </w:r>
    </w:p>
    <w:p w:rsidR="00A33D8A" w:rsidRPr="001D5B6E" w:rsidRDefault="00A33D8A" w:rsidP="00D05A1D">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720"/>
        <w:jc w:val="both"/>
        <w:rPr>
          <w:rFonts w:ascii="Times New Roman" w:hAnsi="Times New Roman" w:cs="Times New Roman"/>
          <w:sz w:val="24"/>
          <w:szCs w:val="24"/>
        </w:rPr>
      </w:pPr>
    </w:p>
    <w:p w:rsidR="002E22BA" w:rsidRDefault="00B15639" w:rsidP="002F4963">
      <w:pPr>
        <w:pStyle w:val="14"/>
        <w:numPr>
          <w:ilvl w:val="1"/>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2F4963">
      <w:pPr>
        <w:pStyle w:val="25"/>
        <w:keepNext/>
        <w:keepLines/>
        <w:numPr>
          <w:ilvl w:val="2"/>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6" w:name="bookmark60"/>
      <w:bookmarkStart w:id="27" w:name="bookmark61"/>
      <w:r>
        <w:t>Основные печатные источники</w:t>
      </w:r>
      <w:bookmarkEnd w:id="26"/>
      <w:bookmarkEnd w:id="27"/>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bookmarkStart w:id="28" w:name="bookmark62"/>
      <w:bookmarkStart w:id="29" w:name="bookmark63"/>
      <w:r w:rsidRPr="00D05A1D">
        <w:rPr>
          <w:rFonts w:ascii="Times New Roman" w:hAnsi="Times New Roman"/>
        </w:rPr>
        <w:t>Климова, Г. Л., Основы дизайн-мышления для ИТ-специалистов : учебник / Г. Л. Климова. — Москва : КноРус, 2026. — 224 с. — (СПО) —(электронный учебник ЭБС)</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Сутуга, О. Н., Информационный дизайн и медиа : учебник / О. Н. Сутуга. — Москва : КноРус, 2025. — 290 с. — (СПО) — (электронный учебник ЭБС)</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Сутуга, О. Н., Многостраничный дизайн : учебник / О. Н. Сутуга. — Москва : КноРус, 2025. — 307 с. — (СПО) — (электронный учебник ЭБС)</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Рощин, С. П., Основы дизайна и композиции : учебник / С. П. Рощин, А. С. Хлебников. — Москва : Русайнс, 2025. — 174 с. — (электронный учебник ЭБС)</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Сутуга, О. Н., Многостраничный дизайн. Практикум : учебное пособие / О. Н. Сутуга. — Москва : КноРус, 2025. — 245 с. — (СПО) — (электронный учебник ЭБС)</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Сутуга, О. Н., Информационный дизайн и медиа. Практикум : учебное пособие / О. Н. Сутуга. — Москва : КноРус, 2025. — 311 с. — (СПО) — (электронный учебник ЭБС)</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 xml:space="preserve">Трофимов, А. Н., Многостраничный дизайн : учебник / А. Н. Трофимов. — Москва : КноРус, 2024. — 398 с. — (СПО) —(электронный учебник ЭБС) </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 xml:space="preserve">Шитов, В. Н., Проектирование и разработка интерфейсов пользователя : учебное пособие / В. Н. Шитов, К. Е. Успенский. — Москва : КноРус, 2025. — 294 с. — (СПО) — (электронный учебник ЭБС) </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 xml:space="preserve">Попов, А. А., Эргономика пользовательских интерфейсов в информационных системах : учебное пособие / А. А. Попов. — Москва : КноРус, 2026. — 304 с. — (СПО) — (электронный учебник ЭБС) </w:t>
      </w:r>
    </w:p>
    <w:p w:rsidR="00D05A1D" w:rsidRPr="00D05A1D" w:rsidRDefault="00D05A1D" w:rsidP="00D05A1D">
      <w:pPr>
        <w:pStyle w:val="af9"/>
        <w:numPr>
          <w:ilvl w:val="0"/>
          <w:numId w:val="39"/>
        </w:numPr>
        <w:spacing w:after="0" w:line="240" w:lineRule="auto"/>
        <w:ind w:left="0" w:firstLine="927"/>
        <w:jc w:val="both"/>
        <w:rPr>
          <w:rFonts w:ascii="Times New Roman" w:hAnsi="Times New Roman"/>
        </w:rPr>
      </w:pPr>
      <w:r w:rsidRPr="00D05A1D">
        <w:rPr>
          <w:rFonts w:ascii="Times New Roman" w:hAnsi="Times New Roman"/>
        </w:rPr>
        <w:t>Шаталова, А. Ю., Основы веб-разработки : учебное пособие / А. Ю. Шаталова, М. В. Коротеев. — Москва : КноРус, 2025. — 282 с. — (электронный учебник ЭБС)</w:t>
      </w:r>
    </w:p>
    <w:p w:rsidR="00D52569" w:rsidRDefault="00D52569">
      <w:pPr>
        <w:rPr>
          <w:rFonts w:ascii="Times New Roman" w:eastAsia="Times New Roman" w:hAnsi="Times New Roman" w:cs="Times New Roman"/>
          <w:b/>
          <w:bCs/>
          <w:color w:val="000000"/>
          <w:sz w:val="24"/>
          <w:szCs w:val="24"/>
          <w:lang w:eastAsia="ru-RU" w:bidi="ru-RU"/>
        </w:rPr>
      </w:pPr>
      <w:r>
        <w:br w:type="page"/>
      </w:r>
    </w:p>
    <w:p w:rsidR="00D05A1D" w:rsidRDefault="00D05A1D" w:rsidP="00D05A1D">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25"/>
        <w:keepNext/>
        <w:keepLines/>
        <w:numPr>
          <w:ilvl w:val="2"/>
          <w:numId w:val="11"/>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r>
        <w:t>Дополнительные печатные источники:</w:t>
      </w:r>
      <w:bookmarkEnd w:id="28"/>
      <w:bookmarkEnd w:id="29"/>
    </w:p>
    <w:p w:rsidR="0051369D" w:rsidRDefault="0051369D" w:rsidP="002A6AFF">
      <w:pPr>
        <w:pStyle w:val="af9"/>
        <w:numPr>
          <w:ilvl w:val="0"/>
          <w:numId w:val="38"/>
        </w:numPr>
        <w:tabs>
          <w:tab w:val="left" w:pos="993"/>
        </w:tabs>
        <w:spacing w:after="0" w:line="240" w:lineRule="auto"/>
        <w:ind w:left="0" w:firstLine="709"/>
        <w:jc w:val="both"/>
        <w:rPr>
          <w:rFonts w:ascii="Times New Roman" w:hAnsi="Times New Roman" w:cs="Times New Roman"/>
          <w:sz w:val="24"/>
          <w:szCs w:val="24"/>
        </w:rPr>
      </w:pPr>
      <w:r w:rsidRPr="002A6AFF">
        <w:rPr>
          <w:rFonts w:ascii="Times New Roman" w:hAnsi="Times New Roman" w:cs="Times New Roman"/>
          <w:sz w:val="24"/>
          <w:szCs w:val="24"/>
        </w:rPr>
        <w:t>Шелл, Д. Геймдизайн. Как создать игру, в которую будут играть все / Д. Шелди. – Москва : Альпина Паблишер, 2022. – 640 с. – ISBN 978-5-9614-1209-3</w:t>
      </w:r>
    </w:p>
    <w:p w:rsidR="00D52569" w:rsidRDefault="0051369D" w:rsidP="002A6AFF">
      <w:pPr>
        <w:pStyle w:val="af9"/>
        <w:numPr>
          <w:ilvl w:val="0"/>
          <w:numId w:val="38"/>
        </w:numPr>
        <w:tabs>
          <w:tab w:val="left" w:pos="993"/>
        </w:tabs>
        <w:spacing w:after="0" w:line="240" w:lineRule="auto"/>
        <w:ind w:left="0" w:firstLine="709"/>
        <w:jc w:val="both"/>
        <w:rPr>
          <w:rFonts w:ascii="Times New Roman" w:hAnsi="Times New Roman" w:cs="Times New Roman"/>
          <w:sz w:val="24"/>
          <w:szCs w:val="24"/>
        </w:rPr>
      </w:pPr>
      <w:r w:rsidRPr="002A6AFF">
        <w:rPr>
          <w:rFonts w:ascii="Times New Roman" w:hAnsi="Times New Roman" w:cs="Times New Roman"/>
          <w:sz w:val="24"/>
          <w:szCs w:val="24"/>
        </w:rPr>
        <w:t xml:space="preserve">Каршакова, Л. Б. Компьютерное формообразование в дизайне : учебное  пособие / Л. Б. Каршакова, Н. Б. Яковлева, П. Н. Бесчастнов. – Москва : ИНФРА-М, 2020. – 240 с. – (Высшее образование: Бакалавриат). – ISBN 978-5-16-010191-0. – URL: </w:t>
      </w:r>
      <w:hyperlink r:id="rId11" w:history="1">
        <w:r w:rsidR="00D52569" w:rsidRPr="0008267A">
          <w:rPr>
            <w:rStyle w:val="af"/>
            <w:rFonts w:ascii="Times New Roman" w:hAnsi="Times New Roman" w:cs="Times New Roman"/>
            <w:sz w:val="24"/>
            <w:szCs w:val="24"/>
          </w:rPr>
          <w:t>https://znanium.com/catalog/product/1078363</w:t>
        </w:r>
      </w:hyperlink>
    </w:p>
    <w:p w:rsidR="0051369D" w:rsidRPr="002A6AFF" w:rsidRDefault="0051369D" w:rsidP="002A6AFF">
      <w:pPr>
        <w:pStyle w:val="af9"/>
        <w:numPr>
          <w:ilvl w:val="0"/>
          <w:numId w:val="38"/>
        </w:numPr>
        <w:tabs>
          <w:tab w:val="left" w:pos="993"/>
        </w:tabs>
        <w:spacing w:after="0" w:line="240" w:lineRule="auto"/>
        <w:ind w:left="0" w:firstLine="709"/>
        <w:jc w:val="both"/>
        <w:rPr>
          <w:rFonts w:ascii="Times New Roman" w:hAnsi="Times New Roman" w:cs="Times New Roman"/>
          <w:sz w:val="24"/>
          <w:szCs w:val="24"/>
        </w:rPr>
      </w:pPr>
      <w:r w:rsidRPr="002A6AFF">
        <w:rPr>
          <w:rFonts w:ascii="Times New Roman" w:hAnsi="Times New Roman" w:cs="Times New Roman"/>
          <w:sz w:val="24"/>
          <w:szCs w:val="24"/>
        </w:rPr>
        <w:t xml:space="preserve">Пушкарева, Татьяна Павловна. Компьютерный дизайн : учебное пособие / Т. П. Пушкарева, С. А. Титова ; Сиб. федер. ун-т, Политехн. ин-т. – Красноярск : СФУ, 2020 (2020-02-25). – 192 с. – Библиогр.: с. 190-192. – 100 экз. – </w:t>
      </w:r>
      <w:r w:rsidRPr="002A6AFF">
        <w:rPr>
          <w:rFonts w:ascii="Times New Roman" w:hAnsi="Times New Roman" w:cs="Times New Roman"/>
          <w:sz w:val="24"/>
          <w:szCs w:val="24"/>
          <w:lang w:val="x-none"/>
        </w:rPr>
        <w:t>ISBN</w:t>
      </w:r>
      <w:r w:rsidRPr="002A6AFF">
        <w:rPr>
          <w:rFonts w:ascii="Times New Roman" w:hAnsi="Times New Roman" w:cs="Times New Roman"/>
          <w:sz w:val="24"/>
          <w:szCs w:val="24"/>
        </w:rPr>
        <w:t xml:space="preserve"> 978-5-7638-4194-7. – </w:t>
      </w:r>
      <w:r w:rsidRPr="002A6AFF">
        <w:rPr>
          <w:rFonts w:ascii="Times New Roman" w:hAnsi="Times New Roman" w:cs="Times New Roman"/>
          <w:sz w:val="24"/>
          <w:szCs w:val="24"/>
          <w:lang w:val="x-none"/>
        </w:rPr>
        <w:t>URL</w:t>
      </w:r>
      <w:r w:rsidRPr="002A6AFF">
        <w:rPr>
          <w:rFonts w:ascii="Times New Roman" w:hAnsi="Times New Roman" w:cs="Times New Roman"/>
          <w:sz w:val="24"/>
          <w:szCs w:val="24"/>
        </w:rPr>
        <w:t xml:space="preserve">: </w:t>
      </w:r>
      <w:hyperlink r:id="rId12">
        <w:r w:rsidRPr="002A6AFF">
          <w:rPr>
            <w:rStyle w:val="af"/>
            <w:rFonts w:ascii="Times New Roman" w:hAnsi="Times New Roman" w:cs="Times New Roman"/>
            <w:sz w:val="24"/>
            <w:szCs w:val="24"/>
            <w:lang w:val="x-none"/>
          </w:rPr>
          <w:t>https</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bik</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sfu</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kras</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ru</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shop</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publication</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id</w:t>
        </w:r>
        <w:r w:rsidRPr="002A6AFF">
          <w:rPr>
            <w:rStyle w:val="af"/>
            <w:rFonts w:ascii="Times New Roman" w:hAnsi="Times New Roman" w:cs="Times New Roman"/>
            <w:sz w:val="24"/>
            <w:szCs w:val="24"/>
          </w:rPr>
          <w:t>=</w:t>
        </w:r>
        <w:r w:rsidRPr="002A6AFF">
          <w:rPr>
            <w:rStyle w:val="af"/>
            <w:rFonts w:ascii="Times New Roman" w:hAnsi="Times New Roman" w:cs="Times New Roman"/>
            <w:sz w:val="24"/>
            <w:szCs w:val="24"/>
            <w:lang w:val="x-none"/>
          </w:rPr>
          <w:t>BOOK</w:t>
        </w:r>
        <w:r w:rsidRPr="002A6AFF">
          <w:rPr>
            <w:rStyle w:val="af"/>
            <w:rFonts w:ascii="Times New Roman" w:hAnsi="Times New Roman" w:cs="Times New Roman"/>
            <w:sz w:val="24"/>
            <w:szCs w:val="24"/>
          </w:rPr>
          <w:t>1-004/%</w:t>
        </w:r>
        <w:r w:rsidRPr="002A6AFF">
          <w:rPr>
            <w:rStyle w:val="af"/>
            <w:rFonts w:ascii="Times New Roman" w:hAnsi="Times New Roman" w:cs="Times New Roman"/>
            <w:sz w:val="24"/>
            <w:szCs w:val="24"/>
            <w:lang w:val="x-none"/>
          </w:rPr>
          <w:t>D</w:t>
        </w:r>
        <w:r w:rsidRPr="002A6AFF">
          <w:rPr>
            <w:rStyle w:val="af"/>
            <w:rFonts w:ascii="Times New Roman" w:hAnsi="Times New Roman" w:cs="Times New Roman"/>
            <w:sz w:val="24"/>
            <w:szCs w:val="24"/>
          </w:rPr>
          <w:t>0%9</w:t>
        </w:r>
        <w:r w:rsidRPr="002A6AFF">
          <w:rPr>
            <w:rStyle w:val="af"/>
            <w:rFonts w:ascii="Times New Roman" w:hAnsi="Times New Roman" w:cs="Times New Roman"/>
            <w:sz w:val="24"/>
            <w:szCs w:val="24"/>
            <w:lang w:val="x-none"/>
          </w:rPr>
          <w:t>F</w:t>
        </w:r>
        <w:r w:rsidRPr="002A6AFF">
          <w:rPr>
            <w:rStyle w:val="af"/>
            <w:rFonts w:ascii="Times New Roman" w:hAnsi="Times New Roman" w:cs="Times New Roman"/>
            <w:sz w:val="24"/>
            <w:szCs w:val="24"/>
          </w:rPr>
          <w:t>%20912-998695</w:t>
        </w:r>
      </w:hyperlink>
    </w:p>
    <w:p w:rsidR="0051369D" w:rsidRPr="002A6AFF" w:rsidRDefault="0051369D" w:rsidP="002A6AFF">
      <w:pPr>
        <w:pStyle w:val="af9"/>
        <w:numPr>
          <w:ilvl w:val="0"/>
          <w:numId w:val="38"/>
        </w:numPr>
        <w:tabs>
          <w:tab w:val="left" w:pos="993"/>
        </w:tabs>
        <w:spacing w:after="0" w:line="240" w:lineRule="auto"/>
        <w:ind w:left="0" w:firstLine="709"/>
        <w:jc w:val="both"/>
        <w:rPr>
          <w:rFonts w:ascii="Times New Roman" w:hAnsi="Times New Roman" w:cs="Times New Roman"/>
          <w:sz w:val="24"/>
          <w:szCs w:val="24"/>
        </w:rPr>
      </w:pPr>
      <w:r w:rsidRPr="002A6AFF">
        <w:rPr>
          <w:rFonts w:ascii="Times New Roman" w:hAnsi="Times New Roman" w:cs="Times New Roman"/>
          <w:sz w:val="24"/>
          <w:szCs w:val="24"/>
        </w:rPr>
        <w:t xml:space="preserve">Спицина, И. А. Разработка информационных систем. Пользовательский интерфейс: учебное пособие для СПО / И. А. Спицина, К. А. Аксёнов ; под редакцией Л. Г. Доросинского. — 2-е изд. — Саратов, Екатеринбург : Профобразование, Уральский федеральный университет, 2020. — 98 c. — ISBN 978-5-4488-0768-8, 978-5-7996-2872-7. — Текст : электронный // Электронный ресурс цифровой образовательной среды СПО PROFобразование : [сайт]. — URL: </w:t>
      </w:r>
      <w:hyperlink r:id="rId13" w:history="1">
        <w:r w:rsidR="001F3AB6" w:rsidRPr="002A6AFF">
          <w:rPr>
            <w:rStyle w:val="af"/>
            <w:rFonts w:ascii="Times New Roman" w:hAnsi="Times New Roman" w:cs="Times New Roman"/>
            <w:sz w:val="24"/>
            <w:szCs w:val="24"/>
          </w:rPr>
          <w:t>https://profspo.ru/books/92370</w:t>
        </w:r>
      </w:hyperlink>
    </w:p>
    <w:p w:rsidR="001F3AB6" w:rsidRPr="002A6AFF" w:rsidRDefault="001F3AB6" w:rsidP="002A6AFF">
      <w:pPr>
        <w:pStyle w:val="af9"/>
        <w:numPr>
          <w:ilvl w:val="0"/>
          <w:numId w:val="38"/>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sz w:val="24"/>
          <w:szCs w:val="24"/>
        </w:rPr>
      </w:pPr>
      <w:r w:rsidRPr="002A6AFF">
        <w:rPr>
          <w:rFonts w:ascii="Times New Roman" w:hAnsi="Times New Roman" w:cs="Times New Roman"/>
          <w:color w:val="000000"/>
          <w:sz w:val="24"/>
          <w:szCs w:val="24"/>
        </w:rPr>
        <w:t>Зубек, Р. Элементы гейм-дизайна. Как создавать игры, от которых невозможно оторваться [Переводчик О. И. Перфильев] / Р. Зубек // Москва : Бомбора, 2022. – 272 с. – ISBN 978-5-04-123200-9.</w:t>
      </w:r>
    </w:p>
    <w:p w:rsidR="001F3AB6" w:rsidRPr="002A6AFF" w:rsidRDefault="001F3AB6" w:rsidP="002A6AFF">
      <w:pPr>
        <w:pStyle w:val="af9"/>
        <w:numPr>
          <w:ilvl w:val="0"/>
          <w:numId w:val="38"/>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color w:val="000000"/>
          <w:sz w:val="24"/>
          <w:szCs w:val="24"/>
        </w:rPr>
      </w:pPr>
      <w:r w:rsidRPr="002A6AFF">
        <w:rPr>
          <w:rFonts w:ascii="Times New Roman" w:hAnsi="Times New Roman" w:cs="Times New Roman"/>
          <w:color w:val="000000"/>
          <w:sz w:val="24"/>
          <w:szCs w:val="24"/>
        </w:rPr>
        <w:t>Костер, Р. Разработка игр и теория развлечений [Переводчик О. В. Готлиб] / Р. Костер // Москва : ДМК-Пресс, 2018. – 288 с. – ISBN 978-5-97060-478-6.</w:t>
      </w:r>
    </w:p>
    <w:p w:rsidR="001F3AB6" w:rsidRPr="002A6AFF" w:rsidRDefault="001F3AB6" w:rsidP="002A6AFF">
      <w:pPr>
        <w:pStyle w:val="af9"/>
        <w:numPr>
          <w:ilvl w:val="0"/>
          <w:numId w:val="38"/>
        </w:numPr>
        <w:pBdr>
          <w:top w:val="nil"/>
          <w:left w:val="nil"/>
          <w:bottom w:val="nil"/>
          <w:right w:val="nil"/>
          <w:between w:val="nil"/>
        </w:pBdr>
        <w:tabs>
          <w:tab w:val="left" w:pos="993"/>
        </w:tabs>
        <w:spacing w:after="0" w:line="240" w:lineRule="auto"/>
        <w:ind w:left="0" w:firstLine="709"/>
        <w:jc w:val="both"/>
        <w:rPr>
          <w:rFonts w:ascii="Times New Roman" w:hAnsi="Times New Roman" w:cs="Times New Roman"/>
          <w:sz w:val="24"/>
          <w:szCs w:val="24"/>
        </w:rPr>
      </w:pPr>
      <w:r w:rsidRPr="002A6AFF">
        <w:rPr>
          <w:rFonts w:ascii="Times New Roman" w:hAnsi="Times New Roman" w:cs="Times New Roman"/>
          <w:sz w:val="24"/>
          <w:szCs w:val="24"/>
        </w:rPr>
        <w:t>Роллингз, Э. Проектирование и архитектура игр [пер. с англ. под ред. А. А. Чекаткова] / Э. Роллингз, Д. Моррис. – Москва : Вильямс, 2006. – 1034 с. – ISBN 5-8459-0914-7.</w:t>
      </w:r>
    </w:p>
    <w:p w:rsidR="001F3AB6" w:rsidRPr="002A6AFF" w:rsidRDefault="001F3AB6" w:rsidP="002A6AFF">
      <w:pPr>
        <w:pStyle w:val="af9"/>
        <w:numPr>
          <w:ilvl w:val="0"/>
          <w:numId w:val="38"/>
        </w:numPr>
        <w:pBdr>
          <w:top w:val="nil"/>
          <w:left w:val="nil"/>
          <w:bottom w:val="nil"/>
          <w:right w:val="nil"/>
          <w:between w:val="nil"/>
        </w:pBdr>
        <w:tabs>
          <w:tab w:val="left" w:pos="1134"/>
        </w:tabs>
        <w:spacing w:after="0" w:line="240" w:lineRule="auto"/>
        <w:ind w:left="0" w:firstLine="709"/>
        <w:jc w:val="both"/>
        <w:rPr>
          <w:rFonts w:ascii="Times New Roman" w:hAnsi="Times New Roman" w:cs="Times New Roman"/>
          <w:color w:val="000000"/>
          <w:sz w:val="24"/>
          <w:szCs w:val="24"/>
        </w:rPr>
      </w:pPr>
      <w:r w:rsidRPr="002A6AFF">
        <w:rPr>
          <w:rFonts w:ascii="Times New Roman" w:hAnsi="Times New Roman" w:cs="Times New Roman"/>
          <w:color w:val="000000"/>
          <w:sz w:val="24"/>
          <w:szCs w:val="24"/>
        </w:rPr>
        <w:t>Сильвестр, Т. Геймдизайн. Рецепты успеха лучших компьютерных игр от Super Mario и Doom до Assassin's Creed и дальше [Переводчики М. Панин, А. Попова] / Т. Сильвестр // Санкт-Петербург : Питер, 2020. – 448 с. – ISBN 978-5-4461-1376-7.</w:t>
      </w:r>
    </w:p>
    <w:p w:rsidR="0051369D" w:rsidRDefault="0051369D" w:rsidP="0051369D">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left="567"/>
        <w:jc w:val="both"/>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4"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w:t>
      </w:r>
      <w:r>
        <w:rPr>
          <w:rFonts w:ascii="Times New Roman" w:hAnsi="Times New Roman"/>
          <w:sz w:val="24"/>
          <w:szCs w:val="24"/>
        </w:rPr>
        <w:lastRenderedPageBreak/>
        <w:t xml:space="preserve">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30" w:name="bookmark16"/>
      <w:bookmarkStart w:id="31" w:name="bookmark17"/>
    </w:p>
    <w:p w:rsidR="002E22BA" w:rsidRDefault="00B15639">
      <w:pPr>
        <w:pStyle w:val="15"/>
        <w:keepNext/>
        <w:keepLines/>
        <w:shd w:val="clear" w:color="auto" w:fill="auto"/>
        <w:tabs>
          <w:tab w:val="left" w:pos="1220"/>
        </w:tabs>
        <w:spacing w:after="0"/>
        <w:ind w:firstLine="709"/>
        <w:jc w:val="both"/>
        <w:rPr>
          <w:sz w:val="24"/>
        </w:rPr>
      </w:pPr>
      <w:r>
        <w:rPr>
          <w:sz w:val="24"/>
        </w:rPr>
        <w:t>3.4. Кадровое обеспечение образовательного процесса</w:t>
      </w:r>
      <w:bookmarkEnd w:id="30"/>
      <w:bookmarkEnd w:id="31"/>
    </w:p>
    <w:p w:rsidR="00A57A3D" w:rsidRPr="00A57A3D" w:rsidRDefault="00A57A3D" w:rsidP="00A57A3D">
      <w:pPr>
        <w:suppressAutoHyphens/>
        <w:ind w:firstLine="709"/>
        <w:jc w:val="both"/>
        <w:rPr>
          <w:rFonts w:ascii="Times New Roman" w:hAnsi="Times New Roman" w:cs="Times New Roman"/>
          <w:sz w:val="24"/>
          <w:szCs w:val="24"/>
        </w:rPr>
      </w:pPr>
      <w:r w:rsidRPr="00A57A3D">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A57A3D" w:rsidRPr="00A57A3D" w:rsidRDefault="00A57A3D" w:rsidP="00A57A3D">
      <w:pPr>
        <w:pStyle w:val="19"/>
        <w:ind w:firstLine="708"/>
        <w:jc w:val="both"/>
        <w:rPr>
          <w:rFonts w:eastAsia="Calibri"/>
          <w:lang w:val="ru-RU" w:eastAsia="en-US"/>
        </w:rPr>
      </w:pPr>
      <w:r w:rsidRPr="00A57A3D">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57A3D">
        <w:rPr>
          <w:rFonts w:eastAsia="Calibri"/>
          <w:bCs/>
          <w:i/>
          <w:lang w:val="ru-RU" w:eastAsia="en-US"/>
        </w:rPr>
        <w:t>06 Связь, информационные и коммуникационные технологии</w:t>
      </w:r>
      <w:r w:rsidRPr="00A57A3D">
        <w:rPr>
          <w:rFonts w:eastAsia="Calibri"/>
          <w:bCs/>
          <w:iCs/>
          <w:lang w:val="ru-RU" w:eastAsia="en-US"/>
        </w:rPr>
        <w:t>, и</w:t>
      </w:r>
      <w:r w:rsidRPr="00A57A3D">
        <w:rPr>
          <w:rFonts w:eastAsia="Calibri"/>
          <w:bCs/>
          <w:i/>
          <w:lang w:val="ru-RU" w:eastAsia="en-US"/>
        </w:rPr>
        <w:t xml:space="preserve"> </w:t>
      </w:r>
      <w:r w:rsidRPr="00A57A3D">
        <w:rPr>
          <w:rFonts w:eastAsia="Calibri"/>
          <w:lang w:val="ru-RU" w:eastAsia="en-US"/>
        </w:rPr>
        <w:t>имеющими стаж работы в данной профессиональной области не менее трех лет.</w:t>
      </w:r>
    </w:p>
    <w:p w:rsidR="00A57A3D" w:rsidRPr="00A57A3D" w:rsidRDefault="00A57A3D" w:rsidP="00A57A3D">
      <w:pPr>
        <w:pStyle w:val="19"/>
        <w:ind w:firstLine="708"/>
        <w:jc w:val="both"/>
        <w:rPr>
          <w:lang w:val="ru-RU"/>
        </w:rPr>
      </w:pPr>
      <w:r w:rsidRPr="00A57A3D">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57A3D">
        <w:rPr>
          <w:i/>
          <w:lang w:val="ru-RU"/>
        </w:rPr>
        <w:t>06 Связь, информационные и коммуникационные технологии</w:t>
      </w:r>
      <w:r w:rsidRPr="00A57A3D">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A57A3D" w:rsidRPr="003C1F78" w:rsidRDefault="00A57A3D" w:rsidP="00A57A3D">
      <w:pPr>
        <w:pStyle w:val="19"/>
        <w:ind w:firstLine="708"/>
        <w:jc w:val="both"/>
        <w:rPr>
          <w:lang w:val="ru-RU"/>
        </w:rPr>
      </w:pPr>
      <w:r w:rsidRPr="00A57A3D">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bookmarkStart w:id="32" w:name="_GoBack"/>
      <w:bookmarkEnd w:id="32"/>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pPr>
        <w:pStyle w:val="afe"/>
        <w:numPr>
          <w:ilvl w:val="0"/>
          <w:numId w:val="19"/>
        </w:numPr>
        <w:shd w:val="clear" w:color="auto" w:fill="auto"/>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e"/>
        <w:shd w:val="clear" w:color="auto" w:fill="auto"/>
        <w:ind w:left="360"/>
        <w:rPr>
          <w:b/>
          <w:bCs/>
          <w:sz w:val="24"/>
          <w:szCs w:val="24"/>
        </w:rPr>
      </w:pPr>
      <w:r>
        <w:rPr>
          <w:b/>
          <w:bCs/>
          <w:sz w:val="24"/>
          <w:szCs w:val="24"/>
        </w:rPr>
        <w:t>ПРОФЕССИОНАЛЬНОГО МОДУЛЯ</w:t>
      </w:r>
    </w:p>
    <w:p w:rsidR="002E22BA" w:rsidRDefault="002E22BA">
      <w:pPr>
        <w:pStyle w:val="afe"/>
        <w:shd w:val="clear" w:color="auto" w:fill="auto"/>
        <w:ind w:left="36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540"/>
        <w:gridCol w:w="2908"/>
      </w:tblGrid>
      <w:tr w:rsidR="005C237A" w:rsidRPr="00C47947" w:rsidTr="00CE1B59">
        <w:trPr>
          <w:trHeight w:val="23"/>
        </w:trPr>
        <w:tc>
          <w:tcPr>
            <w:tcW w:w="799" w:type="pct"/>
          </w:tcPr>
          <w:p w:rsidR="005C237A" w:rsidRPr="00C47947" w:rsidRDefault="005C237A" w:rsidP="005C237A">
            <w:pPr>
              <w:suppressAutoHyphens/>
              <w:spacing w:after="0" w:line="240" w:lineRule="auto"/>
              <w:contextualSpacing/>
              <w:jc w:val="center"/>
              <w:rPr>
                <w:rFonts w:ascii="Times New Roman" w:hAnsi="Times New Roman" w:cs="Times New Roman"/>
                <w:b/>
                <w:iCs/>
                <w:sz w:val="24"/>
                <w:szCs w:val="24"/>
              </w:rPr>
            </w:pPr>
            <w:r w:rsidRPr="00C47947">
              <w:rPr>
                <w:rFonts w:ascii="Times New Roman" w:hAnsi="Times New Roman" w:cs="Times New Roman"/>
                <w:b/>
                <w:iCs/>
                <w:sz w:val="24"/>
                <w:szCs w:val="24"/>
              </w:rPr>
              <w:t>Код ПК, ОК</w:t>
            </w:r>
          </w:p>
        </w:tc>
        <w:tc>
          <w:tcPr>
            <w:tcW w:w="2755" w:type="pct"/>
            <w:vAlign w:val="center"/>
          </w:tcPr>
          <w:p w:rsidR="005C237A" w:rsidRPr="00C47947" w:rsidRDefault="005C237A" w:rsidP="005C237A">
            <w:pPr>
              <w:suppressAutoHyphens/>
              <w:spacing w:after="0" w:line="240" w:lineRule="auto"/>
              <w:contextualSpacing/>
              <w:jc w:val="center"/>
              <w:rPr>
                <w:rFonts w:ascii="Times New Roman" w:hAnsi="Times New Roman" w:cs="Times New Roman"/>
                <w:b/>
                <w:sz w:val="24"/>
                <w:szCs w:val="24"/>
              </w:rPr>
            </w:pPr>
            <w:r w:rsidRPr="00C47947">
              <w:rPr>
                <w:rFonts w:ascii="Times New Roman" w:hAnsi="Times New Roman" w:cs="Times New Roman"/>
                <w:b/>
                <w:iCs/>
                <w:sz w:val="24"/>
                <w:szCs w:val="24"/>
              </w:rPr>
              <w:t xml:space="preserve">Критерии оценки результата </w:t>
            </w:r>
            <w:r w:rsidRPr="00C47947">
              <w:rPr>
                <w:rFonts w:ascii="Times New Roman" w:hAnsi="Times New Roman" w:cs="Times New Roman"/>
                <w:b/>
                <w:iCs/>
                <w:sz w:val="24"/>
                <w:szCs w:val="24"/>
              </w:rPr>
              <w:br/>
              <w:t>(показатели освоенности компетенций)</w:t>
            </w:r>
          </w:p>
        </w:tc>
        <w:tc>
          <w:tcPr>
            <w:tcW w:w="1446" w:type="pct"/>
            <w:vAlign w:val="center"/>
          </w:tcPr>
          <w:p w:rsidR="005C237A" w:rsidRPr="00C47947" w:rsidRDefault="005C237A" w:rsidP="005C237A">
            <w:pPr>
              <w:suppressAutoHyphens/>
              <w:spacing w:after="0" w:line="240" w:lineRule="auto"/>
              <w:contextualSpacing/>
              <w:jc w:val="center"/>
              <w:rPr>
                <w:rFonts w:ascii="Times New Roman" w:hAnsi="Times New Roman" w:cs="Times New Roman"/>
                <w:b/>
                <w:sz w:val="24"/>
                <w:szCs w:val="24"/>
              </w:rPr>
            </w:pPr>
            <w:r w:rsidRPr="00C47947">
              <w:rPr>
                <w:rFonts w:ascii="Times New Roman" w:hAnsi="Times New Roman" w:cs="Times New Roman"/>
                <w:b/>
                <w:sz w:val="24"/>
                <w:szCs w:val="24"/>
              </w:rPr>
              <w:t>Формы контроля и методы оценки</w:t>
            </w:r>
          </w:p>
        </w:tc>
      </w:tr>
      <w:tr w:rsidR="005C237A" w:rsidRPr="00C47947" w:rsidTr="00CE1B59">
        <w:trPr>
          <w:trHeight w:val="23"/>
        </w:trPr>
        <w:tc>
          <w:tcPr>
            <w:tcW w:w="799" w:type="pct"/>
          </w:tcPr>
          <w:p w:rsidR="005C237A" w:rsidRPr="00C47947" w:rsidRDefault="005C237A" w:rsidP="003820C1">
            <w:pPr>
              <w:suppressAutoHyphens/>
              <w:spacing w:after="0" w:line="240" w:lineRule="auto"/>
              <w:rPr>
                <w:rFonts w:ascii="Times New Roman" w:hAnsi="Times New Roman" w:cs="Times New Roman"/>
                <w:sz w:val="24"/>
                <w:szCs w:val="24"/>
                <w:lang w:val="en-US"/>
              </w:rPr>
            </w:pPr>
            <w:r w:rsidRPr="00C47947">
              <w:rPr>
                <w:rFonts w:ascii="Times New Roman" w:hAnsi="Times New Roman" w:cs="Times New Roman"/>
                <w:sz w:val="24"/>
                <w:szCs w:val="24"/>
              </w:rPr>
              <w:t>ПК</w:t>
            </w:r>
            <w:r w:rsidRPr="00C47947">
              <w:rPr>
                <w:rFonts w:ascii="Times New Roman" w:hAnsi="Times New Roman" w:cs="Times New Roman"/>
                <w:sz w:val="24"/>
                <w:szCs w:val="24"/>
                <w:lang w:val="en-US"/>
              </w:rPr>
              <w:t xml:space="preserve"> 2.1-2.5</w:t>
            </w:r>
          </w:p>
          <w:p w:rsidR="005C237A" w:rsidRPr="00C47947" w:rsidRDefault="005C237A" w:rsidP="005C237A">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ОК.</w:t>
            </w:r>
            <w:r w:rsidRPr="00C47947">
              <w:rPr>
                <w:rFonts w:ascii="Times New Roman" w:hAnsi="Times New Roman" w:cs="Times New Roman"/>
                <w:sz w:val="24"/>
                <w:szCs w:val="24"/>
              </w:rPr>
              <w:t>01-09</w:t>
            </w:r>
          </w:p>
        </w:tc>
        <w:tc>
          <w:tcPr>
            <w:tcW w:w="2755" w:type="pct"/>
          </w:tcPr>
          <w:p w:rsidR="005C237A" w:rsidRPr="00C47947" w:rsidRDefault="005C237A" w:rsidP="002616E6">
            <w:pPr>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 xml:space="preserve">- Соблюдение ТБ; </w:t>
            </w:r>
          </w:p>
          <w:p w:rsidR="005C237A" w:rsidRPr="00C47947" w:rsidRDefault="005C237A" w:rsidP="002616E6">
            <w:pPr>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 xml:space="preserve">- Использование новых технологий в работе с программным обеспечением; </w:t>
            </w:r>
          </w:p>
          <w:p w:rsidR="005C237A" w:rsidRPr="00C47947" w:rsidRDefault="005C237A" w:rsidP="002616E6">
            <w:pPr>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 xml:space="preserve">- Использование различных способов представления информации в соответствии с учебными задачами; </w:t>
            </w:r>
          </w:p>
          <w:p w:rsidR="005C237A" w:rsidRPr="00C47947" w:rsidRDefault="005C237A" w:rsidP="002616E6">
            <w:pPr>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 xml:space="preserve">- Соблюдение технической последовательности; </w:t>
            </w:r>
          </w:p>
          <w:p w:rsidR="005C237A" w:rsidRPr="00C47947" w:rsidRDefault="005C237A" w:rsidP="002616E6">
            <w:pPr>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 xml:space="preserve">-Соблюдение технологической последовательности поиска и применения альтернативных средств коммуникации в учебной и будущей профессиональной деятельности; </w:t>
            </w:r>
          </w:p>
          <w:p w:rsidR="005C237A" w:rsidRPr="00C47947" w:rsidRDefault="005C237A" w:rsidP="002616E6">
            <w:pPr>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 xml:space="preserve">- соответствие этапов использования специальных информационных и коммуникационных технологий в индивидуальной и коллективной учебной и будущей профессиональной деятельности; </w:t>
            </w:r>
          </w:p>
          <w:p w:rsidR="005C237A" w:rsidRPr="00C47947" w:rsidRDefault="005C237A" w:rsidP="002616E6">
            <w:pPr>
              <w:suppressAutoHyphens/>
              <w:spacing w:after="0" w:line="240" w:lineRule="auto"/>
              <w:contextualSpacing/>
              <w:jc w:val="both"/>
              <w:rPr>
                <w:rFonts w:ascii="Times New Roman" w:hAnsi="Times New Roman" w:cs="Times New Roman"/>
                <w:i/>
                <w:sz w:val="24"/>
                <w:szCs w:val="24"/>
              </w:rPr>
            </w:pPr>
            <w:r w:rsidRPr="00C47947">
              <w:rPr>
                <w:rFonts w:ascii="Times New Roman" w:hAnsi="Times New Roman" w:cs="Times New Roman"/>
                <w:sz w:val="24"/>
                <w:szCs w:val="24"/>
              </w:rPr>
              <w:t>- Соблюдение и использование приобретенных знаний и умений в учебной и будущей профессиональной деятельности для эффективной организации индивидуального информационного пространства;</w:t>
            </w:r>
          </w:p>
        </w:tc>
        <w:tc>
          <w:tcPr>
            <w:tcW w:w="1446" w:type="pct"/>
          </w:tcPr>
          <w:p w:rsidR="005C237A" w:rsidRPr="00C47947" w:rsidRDefault="005C237A" w:rsidP="002616E6">
            <w:pPr>
              <w:numPr>
                <w:ilvl w:val="0"/>
                <w:numId w:val="41"/>
              </w:numPr>
              <w:suppressAutoHyphens/>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Наблюдение при выполнении практических занятий.</w:t>
            </w:r>
          </w:p>
          <w:p w:rsidR="005C237A" w:rsidRPr="00C47947" w:rsidRDefault="005C237A" w:rsidP="002616E6">
            <w:pPr>
              <w:numPr>
                <w:ilvl w:val="0"/>
                <w:numId w:val="41"/>
              </w:numPr>
              <w:suppressAutoHyphens/>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Тестирование.</w:t>
            </w:r>
          </w:p>
          <w:p w:rsidR="005C237A" w:rsidRPr="00C47947" w:rsidRDefault="005C237A" w:rsidP="002616E6">
            <w:pPr>
              <w:numPr>
                <w:ilvl w:val="0"/>
                <w:numId w:val="41"/>
              </w:numPr>
              <w:suppressAutoHyphens/>
              <w:spacing w:after="0" w:line="240" w:lineRule="auto"/>
              <w:jc w:val="both"/>
              <w:rPr>
                <w:rFonts w:ascii="Times New Roman" w:hAnsi="Times New Roman" w:cs="Times New Roman"/>
                <w:sz w:val="24"/>
                <w:szCs w:val="24"/>
              </w:rPr>
            </w:pPr>
            <w:r w:rsidRPr="00C47947">
              <w:rPr>
                <w:rFonts w:ascii="Times New Roman" w:hAnsi="Times New Roman" w:cs="Times New Roman"/>
                <w:sz w:val="24"/>
                <w:szCs w:val="24"/>
              </w:rPr>
              <w:t>Фронтальный  и индивидуальный опрос</w:t>
            </w:r>
          </w:p>
        </w:tc>
      </w:tr>
    </w:tbl>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012" w:rsidRDefault="001A4012">
      <w:pPr>
        <w:spacing w:after="0" w:line="240" w:lineRule="auto"/>
      </w:pPr>
      <w:r>
        <w:separator/>
      </w:r>
    </w:p>
  </w:endnote>
  <w:endnote w:type="continuationSeparator" w:id="0">
    <w:p w:rsidR="001A4012" w:rsidRDefault="001A4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012" w:rsidRDefault="001A4012">
      <w:pPr>
        <w:spacing w:after="0" w:line="240" w:lineRule="auto"/>
      </w:pPr>
      <w:r>
        <w:separator/>
      </w:r>
    </w:p>
  </w:footnote>
  <w:footnote w:type="continuationSeparator" w:id="0">
    <w:p w:rsidR="001A4012" w:rsidRDefault="001A4012">
      <w:pPr>
        <w:spacing w:after="0" w:line="240" w:lineRule="auto"/>
      </w:pPr>
      <w:r>
        <w:continuationSeparator/>
      </w:r>
    </w:p>
  </w:footnote>
  <w:footnote w:id="1">
    <w:p w:rsidR="00464F57" w:rsidRPr="00EB5BB1" w:rsidRDefault="00464F57" w:rsidP="00464F57">
      <w:pPr>
        <w:pStyle w:val="af0"/>
        <w:jc w:val="both"/>
        <w:rPr>
          <w:highlight w:val="red"/>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1BA"/>
    <w:multiLevelType w:val="multilevel"/>
    <w:tmpl w:val="6D88751C"/>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ݒˊØ︫ˊ咐蜼ˊ倣翻ˊ"/>
      <w:lvlJc w:val="left"/>
    </w:lvl>
    <w:lvl w:ilvl="2">
      <w:numFmt w:val="decimal"/>
      <w:lvlText w:val="︧ˊݒˊØ︫ˊ咐蜼ˊ倣翻ˊ"/>
      <w:lvlJc w:val="left"/>
    </w:lvl>
    <w:lvl w:ilvl="3">
      <w:numFmt w:val="decimal"/>
      <w:lvlText w:val="︧ˊݒˊØ︫ˊ咐蜼ˊ倣翻ˊ"/>
      <w:lvlJc w:val="left"/>
    </w:lvl>
    <w:lvl w:ilvl="4">
      <w:numFmt w:val="decimal"/>
      <w:lvlText w:val="︧ˊݒˊØ︫ˊ咐蜼ˊ倣翻ˊ"/>
      <w:lvlJc w:val="left"/>
    </w:lvl>
    <w:lvl w:ilvl="5">
      <w:numFmt w:val="decimal"/>
      <w:lvlText w:val="︧ˊݒˊØ︫ˊ咐蜼ˊ倣翻ˊ"/>
      <w:lvlJc w:val="left"/>
    </w:lvl>
    <w:lvl w:ilvl="6">
      <w:numFmt w:val="decimal"/>
      <w:lvlText w:val="︧ˊݒˊØ︫ˊ咐蜼ˊ倣翻ˊ"/>
      <w:lvlJc w:val="left"/>
    </w:lvl>
    <w:lvl w:ilvl="7">
      <w:numFmt w:val="decimal"/>
      <w:lvlText w:val="︧ˊݒˊØ︫ˊ咐蜼ˊ倣翻ˊ"/>
      <w:lvlJc w:val="left"/>
    </w:lvl>
    <w:lvl w:ilvl="8">
      <w:numFmt w:val="decimal"/>
      <w:lvlText w:val="︧ˊݒˊØ︫ˊ咐蜼ˊ倣翻ˊ"/>
      <w:lvlJc w:val="left"/>
    </w:lvl>
  </w:abstractNum>
  <w:abstractNum w:abstractNumId="1" w15:restartNumberingAfterBreak="0">
    <w:nsid w:val="00555BAD"/>
    <w:multiLevelType w:val="multilevel"/>
    <w:tmpl w:val="B082FCD6"/>
    <w:lvl w:ilvl="0">
      <w:start w:val="38"/>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 w15:restartNumberingAfterBreak="0">
    <w:nsid w:val="00CD5D60"/>
    <w:multiLevelType w:val="multilevel"/>
    <w:tmpl w:val="DF2C41EA"/>
    <w:lvl w:ilvl="0">
      <w:start w:val="1"/>
      <w:numFmt w:val="decimal"/>
      <w:lvlText w:val="%1."/>
      <w:lvlJc w:val="left"/>
      <w:pPr>
        <w:ind w:left="3338" w:hanging="360"/>
      </w:pPr>
      <w:rPr>
        <w:rFonts w:hint="default"/>
      </w:rPr>
    </w:lvl>
    <w:lvl w:ilvl="1">
      <w:start w:val="1"/>
      <w:numFmt w:val="decimal"/>
      <w:lvlText w:val="%1.%2."/>
      <w:lvlJc w:val="left"/>
      <w:pPr>
        <w:ind w:left="4418" w:hanging="360"/>
      </w:pPr>
      <w:rPr>
        <w:rFonts w:hint="default"/>
      </w:rPr>
    </w:lvl>
    <w:lvl w:ilvl="2">
      <w:start w:val="1"/>
      <w:numFmt w:val="decimal"/>
      <w:lvlText w:val="%1.%2.%3."/>
      <w:lvlJc w:val="left"/>
      <w:pPr>
        <w:ind w:left="5858" w:hanging="720"/>
      </w:pPr>
      <w:rPr>
        <w:rFonts w:hint="default"/>
      </w:rPr>
    </w:lvl>
    <w:lvl w:ilvl="3">
      <w:start w:val="1"/>
      <w:numFmt w:val="decimal"/>
      <w:lvlText w:val="%1.%2.%3.%4."/>
      <w:lvlJc w:val="left"/>
      <w:pPr>
        <w:ind w:left="6938" w:hanging="720"/>
      </w:pPr>
      <w:rPr>
        <w:rFonts w:hint="default"/>
      </w:rPr>
    </w:lvl>
    <w:lvl w:ilvl="4">
      <w:start w:val="1"/>
      <w:numFmt w:val="decimal"/>
      <w:lvlText w:val="%1.%2.%3.%4.%5."/>
      <w:lvlJc w:val="left"/>
      <w:pPr>
        <w:ind w:left="8378" w:hanging="1080"/>
      </w:pPr>
      <w:rPr>
        <w:rFonts w:hint="default"/>
      </w:rPr>
    </w:lvl>
    <w:lvl w:ilvl="5">
      <w:start w:val="1"/>
      <w:numFmt w:val="decimal"/>
      <w:lvlText w:val="%1.%2.%3.%4.%5.%6."/>
      <w:lvlJc w:val="left"/>
      <w:pPr>
        <w:ind w:left="9458" w:hanging="1080"/>
      </w:pPr>
      <w:rPr>
        <w:rFonts w:hint="default"/>
      </w:rPr>
    </w:lvl>
    <w:lvl w:ilvl="6">
      <w:start w:val="1"/>
      <w:numFmt w:val="decimal"/>
      <w:lvlText w:val="%1.%2.%3.%4.%5.%6.%7."/>
      <w:lvlJc w:val="left"/>
      <w:pPr>
        <w:ind w:left="10898" w:hanging="1440"/>
      </w:pPr>
      <w:rPr>
        <w:rFonts w:hint="default"/>
      </w:rPr>
    </w:lvl>
    <w:lvl w:ilvl="7">
      <w:start w:val="1"/>
      <w:numFmt w:val="decimal"/>
      <w:lvlText w:val="%1.%2.%3.%4.%5.%6.%7.%8."/>
      <w:lvlJc w:val="left"/>
      <w:pPr>
        <w:ind w:left="11978" w:hanging="1440"/>
      </w:pPr>
      <w:rPr>
        <w:rFonts w:hint="default"/>
      </w:rPr>
    </w:lvl>
    <w:lvl w:ilvl="8">
      <w:start w:val="1"/>
      <w:numFmt w:val="decimal"/>
      <w:lvlText w:val="%1.%2.%3.%4.%5.%6.%7.%8.%9."/>
      <w:lvlJc w:val="left"/>
      <w:pPr>
        <w:ind w:left="13418" w:hanging="1800"/>
      </w:pPr>
      <w:rPr>
        <w:rFonts w:hint="default"/>
      </w:rPr>
    </w:lvl>
  </w:abstractNum>
  <w:abstractNum w:abstractNumId="3"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4" w15:restartNumberingAfterBreak="0">
    <w:nsid w:val="14AD6ABA"/>
    <w:multiLevelType w:val="multilevel"/>
    <w:tmpl w:val="62F0E848"/>
    <w:lvl w:ilvl="0">
      <w:start w:val="1"/>
      <w:numFmt w:val="bullet"/>
      <w:suff w:val="space"/>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5" w15:restartNumberingAfterBreak="0">
    <w:nsid w:val="14F540EA"/>
    <w:multiLevelType w:val="multilevel"/>
    <w:tmpl w:val="16DAF8AE"/>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6" w15:restartNumberingAfterBreak="0">
    <w:nsid w:val="18C442B3"/>
    <w:multiLevelType w:val="multilevel"/>
    <w:tmpl w:val="3160780C"/>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ݒˊØ︫ˊ咐蜼ˊ倣翻ˊ"/>
      <w:lvlJc w:val="left"/>
    </w:lvl>
    <w:lvl w:ilvl="2">
      <w:numFmt w:val="decimal"/>
      <w:lvlText w:val="︧ˊݒˊØ︫ˊ咐蜼ˊ倣翻ˊ"/>
      <w:lvlJc w:val="left"/>
    </w:lvl>
    <w:lvl w:ilvl="3">
      <w:numFmt w:val="decimal"/>
      <w:lvlText w:val="︧ˊݒˊØ︫ˊ咐蜼ˊ倣翻ˊ"/>
      <w:lvlJc w:val="left"/>
    </w:lvl>
    <w:lvl w:ilvl="4">
      <w:numFmt w:val="decimal"/>
      <w:lvlText w:val="︧ˊݒˊØ︫ˊ咐蜼ˊ倣翻ˊ"/>
      <w:lvlJc w:val="left"/>
    </w:lvl>
    <w:lvl w:ilvl="5">
      <w:numFmt w:val="decimal"/>
      <w:lvlText w:val="︧ˊݒˊØ︫ˊ咐蜼ˊ倣翻ˊ"/>
      <w:lvlJc w:val="left"/>
    </w:lvl>
    <w:lvl w:ilvl="6">
      <w:numFmt w:val="decimal"/>
      <w:lvlText w:val="︧ˊݒˊØ︫ˊ咐蜼ˊ倣翻ˊ"/>
      <w:lvlJc w:val="left"/>
    </w:lvl>
    <w:lvl w:ilvl="7">
      <w:numFmt w:val="decimal"/>
      <w:lvlText w:val="︧ˊݒˊØ︫ˊ咐蜼ˊ倣翻ˊ"/>
      <w:lvlJc w:val="left"/>
    </w:lvl>
    <w:lvl w:ilvl="8">
      <w:numFmt w:val="decimal"/>
      <w:lvlText w:val="︧ˊݒˊØ︫ˊ咐蜼ˊ倣翻ˊ"/>
      <w:lvlJc w:val="left"/>
    </w:lvl>
  </w:abstractNum>
  <w:abstractNum w:abstractNumId="7" w15:restartNumberingAfterBreak="0">
    <w:nsid w:val="1C052C25"/>
    <w:multiLevelType w:val="multilevel"/>
    <w:tmpl w:val="99E0B510"/>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8" w15:restartNumberingAfterBreak="0">
    <w:nsid w:val="1DA17216"/>
    <w:multiLevelType w:val="hybridMultilevel"/>
    <w:tmpl w:val="044C5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0154EC"/>
    <w:multiLevelType w:val="multilevel"/>
    <w:tmpl w:val="45EE42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lvlText w:val="︧ˊݸˊØ︫ˊ咐蜼ˊ倣翻ˊ"/>
      <w:lvlJc w:val="left"/>
    </w:lvl>
    <w:lvl w:ilvl="2">
      <w:numFmt w:val="decimal"/>
      <w:lvlText w:val="︧ˊݸˊØ︫ˊ咐蜼ˊ倣翻ˊ"/>
      <w:lvlJc w:val="left"/>
    </w:lvl>
    <w:lvl w:ilvl="3">
      <w:numFmt w:val="decimal"/>
      <w:lvlText w:val="︧ˊݸˊØ︫ˊ咐蜼ˊ倣翻ˊ"/>
      <w:lvlJc w:val="left"/>
    </w:lvl>
    <w:lvl w:ilvl="4">
      <w:numFmt w:val="decimal"/>
      <w:lvlText w:val="︧ˊݸˊØ︫ˊ咐蜼ˊ倣翻ˊ"/>
      <w:lvlJc w:val="left"/>
    </w:lvl>
    <w:lvl w:ilvl="5">
      <w:numFmt w:val="decimal"/>
      <w:lvlText w:val="︧ˊݸˊØ︫ˊ咐蜼ˊ倣翻ˊ"/>
      <w:lvlJc w:val="left"/>
    </w:lvl>
    <w:lvl w:ilvl="6">
      <w:numFmt w:val="decimal"/>
      <w:lvlText w:val="︧ˊݸˊØ︫ˊ咐蜼ˊ倣翻ˊ"/>
      <w:lvlJc w:val="left"/>
    </w:lvl>
    <w:lvl w:ilvl="7">
      <w:numFmt w:val="decimal"/>
      <w:lvlText w:val="︧ˊݸˊØ︫ˊ咐蜼ˊ倣翻ˊ"/>
      <w:lvlJc w:val="left"/>
    </w:lvl>
    <w:lvl w:ilvl="8">
      <w:numFmt w:val="decimal"/>
      <w:lvlText w:val="︧ˊݸˊØ︫ˊ咐蜼ˊ倣翻ˊ"/>
      <w:lvlJc w:val="left"/>
    </w:lvl>
  </w:abstractNum>
  <w:abstractNum w:abstractNumId="10" w15:restartNumberingAfterBreak="0">
    <w:nsid w:val="1F524D74"/>
    <w:multiLevelType w:val="multilevel"/>
    <w:tmpl w:val="20FE1BBA"/>
    <w:lvl w:ilvl="0">
      <w:start w:val="1"/>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1" w15:restartNumberingAfterBreak="0">
    <w:nsid w:val="219100FF"/>
    <w:multiLevelType w:val="multilevel"/>
    <w:tmpl w:val="DF2C41EA"/>
    <w:lvl w:ilvl="0">
      <w:start w:val="1"/>
      <w:numFmt w:val="decimal"/>
      <w:lvlText w:val="%1."/>
      <w:lvlJc w:val="left"/>
      <w:pPr>
        <w:ind w:left="786"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306" w:hanging="720"/>
      </w:pPr>
      <w:rPr>
        <w:rFonts w:hint="default"/>
      </w:rPr>
    </w:lvl>
    <w:lvl w:ilvl="3">
      <w:start w:val="1"/>
      <w:numFmt w:val="decimal"/>
      <w:lvlText w:val="%1.%2.%3.%4."/>
      <w:lvlJc w:val="left"/>
      <w:pPr>
        <w:ind w:left="4386" w:hanging="720"/>
      </w:pPr>
      <w:rPr>
        <w:rFonts w:hint="default"/>
      </w:rPr>
    </w:lvl>
    <w:lvl w:ilvl="4">
      <w:start w:val="1"/>
      <w:numFmt w:val="decimal"/>
      <w:lvlText w:val="%1.%2.%3.%4.%5."/>
      <w:lvlJc w:val="left"/>
      <w:pPr>
        <w:ind w:left="5826" w:hanging="1080"/>
      </w:pPr>
      <w:rPr>
        <w:rFonts w:hint="default"/>
      </w:rPr>
    </w:lvl>
    <w:lvl w:ilvl="5">
      <w:start w:val="1"/>
      <w:numFmt w:val="decimal"/>
      <w:lvlText w:val="%1.%2.%3.%4.%5.%6."/>
      <w:lvlJc w:val="left"/>
      <w:pPr>
        <w:ind w:left="6906" w:hanging="1080"/>
      </w:pPr>
      <w:rPr>
        <w:rFonts w:hint="default"/>
      </w:rPr>
    </w:lvl>
    <w:lvl w:ilvl="6">
      <w:start w:val="1"/>
      <w:numFmt w:val="decimal"/>
      <w:lvlText w:val="%1.%2.%3.%4.%5.%6.%7."/>
      <w:lvlJc w:val="left"/>
      <w:pPr>
        <w:ind w:left="8346" w:hanging="1440"/>
      </w:pPr>
      <w:rPr>
        <w:rFonts w:hint="default"/>
      </w:rPr>
    </w:lvl>
    <w:lvl w:ilvl="7">
      <w:start w:val="1"/>
      <w:numFmt w:val="decimal"/>
      <w:lvlText w:val="%1.%2.%3.%4.%5.%6.%7.%8."/>
      <w:lvlJc w:val="left"/>
      <w:pPr>
        <w:ind w:left="9426" w:hanging="1440"/>
      </w:pPr>
      <w:rPr>
        <w:rFonts w:hint="default"/>
      </w:rPr>
    </w:lvl>
    <w:lvl w:ilvl="8">
      <w:start w:val="1"/>
      <w:numFmt w:val="decimal"/>
      <w:lvlText w:val="%1.%2.%3.%4.%5.%6.%7.%8.%9."/>
      <w:lvlJc w:val="left"/>
      <w:pPr>
        <w:ind w:left="10866" w:hanging="1800"/>
      </w:pPr>
      <w:rPr>
        <w:rFonts w:hint="default"/>
      </w:rPr>
    </w:lvl>
  </w:abstractNum>
  <w:abstractNum w:abstractNumId="12" w15:restartNumberingAfterBreak="0">
    <w:nsid w:val="224C6E71"/>
    <w:multiLevelType w:val="multilevel"/>
    <w:tmpl w:val="783CF33A"/>
    <w:lvl w:ilvl="0">
      <w:start w:val="14"/>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3"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427B44"/>
    <w:multiLevelType w:val="hybridMultilevel"/>
    <w:tmpl w:val="B86A48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9001FD2"/>
    <w:multiLevelType w:val="multilevel"/>
    <w:tmpl w:val="E7C65452"/>
    <w:lvl w:ilvl="0">
      <w:start w:val="1"/>
      <w:numFmt w:val="bullet"/>
      <w:suff w:val="space"/>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6" w15:restartNumberingAfterBreak="0">
    <w:nsid w:val="402E7436"/>
    <w:multiLevelType w:val="multilevel"/>
    <w:tmpl w:val="3B3CC1B0"/>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7" w15:restartNumberingAfterBreak="0">
    <w:nsid w:val="40E95D82"/>
    <w:multiLevelType w:val="multilevel"/>
    <w:tmpl w:val="2794C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lvlText w:val="︧ˊݮˊØ︫ˊ咐蜼ˊ倣翻ˊ"/>
      <w:lvlJc w:val="left"/>
    </w:lvl>
    <w:lvl w:ilvl="2">
      <w:numFmt w:val="decimal"/>
      <w:lvlText w:val="︧ˊݮˊØ︫ˊ咐蜼ˊ倣翻ˊ"/>
      <w:lvlJc w:val="left"/>
    </w:lvl>
    <w:lvl w:ilvl="3">
      <w:numFmt w:val="decimal"/>
      <w:lvlText w:val="︧ˊݮˊØ︫ˊ咐蜼ˊ倣翻ˊ"/>
      <w:lvlJc w:val="left"/>
    </w:lvl>
    <w:lvl w:ilvl="4">
      <w:numFmt w:val="decimal"/>
      <w:lvlText w:val="︧ˊݮˊØ︫ˊ咐蜼ˊ倣翻ˊ"/>
      <w:lvlJc w:val="left"/>
    </w:lvl>
    <w:lvl w:ilvl="5">
      <w:numFmt w:val="decimal"/>
      <w:lvlText w:val="︧ˊݮˊØ︫ˊ咐蜼ˊ倣翻ˊ"/>
      <w:lvlJc w:val="left"/>
    </w:lvl>
    <w:lvl w:ilvl="6">
      <w:numFmt w:val="decimal"/>
      <w:lvlText w:val="︧ˊݮˊØ︫ˊ咐蜼ˊ倣翻ˊ"/>
      <w:lvlJc w:val="left"/>
    </w:lvl>
    <w:lvl w:ilvl="7">
      <w:numFmt w:val="decimal"/>
      <w:lvlText w:val="︧ˊݮˊØ︫ˊ咐蜼ˊ倣翻ˊ"/>
      <w:lvlJc w:val="left"/>
    </w:lvl>
    <w:lvl w:ilvl="8">
      <w:numFmt w:val="decimal"/>
      <w:lvlText w:val="︧ˊݮˊØ︫ˊ咐蜼ˊ倣翻ˊ"/>
      <w:lvlJc w:val="left"/>
    </w:lvl>
  </w:abstractNum>
  <w:abstractNum w:abstractNumId="18" w15:restartNumberingAfterBreak="0">
    <w:nsid w:val="40EC66A1"/>
    <w:multiLevelType w:val="multilevel"/>
    <w:tmpl w:val="DFBCD71C"/>
    <w:lvl w:ilvl="0">
      <w:start w:val="1"/>
      <w:numFmt w:val="bullet"/>
      <w:suff w:val="space"/>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9" w15:restartNumberingAfterBreak="0">
    <w:nsid w:val="463A5F42"/>
    <w:multiLevelType w:val="hybridMultilevel"/>
    <w:tmpl w:val="B86A487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4AB82782"/>
    <w:multiLevelType w:val="multilevel"/>
    <w:tmpl w:val="A7A86EE8"/>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21" w15:restartNumberingAfterBreak="0">
    <w:nsid w:val="52A543C8"/>
    <w:multiLevelType w:val="hybridMultilevel"/>
    <w:tmpl w:val="F5B48CC8"/>
    <w:lvl w:ilvl="0" w:tplc="7A4E87BA">
      <w:start w:val="1"/>
      <w:numFmt w:val="bullet"/>
      <w:lvlText w:val=""/>
      <w:lvlJc w:val="left"/>
      <w:pPr>
        <w:tabs>
          <w:tab w:val="num" w:pos="417"/>
        </w:tabs>
        <w:ind w:left="41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3123151"/>
    <w:multiLevelType w:val="multilevel"/>
    <w:tmpl w:val="5FBE8A84"/>
    <w:lvl w:ilvl="0">
      <w:start w:val="1"/>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3"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24"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8A498B"/>
    <w:multiLevelType w:val="multilevel"/>
    <w:tmpl w:val="22A80134"/>
    <w:lvl w:ilvl="0">
      <w:start w:val="1"/>
      <w:numFmt w:val="decimal"/>
      <w:suff w:val="space"/>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suff w:val="space"/>
      <w:lvlText w:val="o"/>
      <w:lvlJc w:val="left"/>
    </w:lvl>
    <w:lvl w:ilvl="2">
      <w:numFmt w:val="decimal"/>
      <w:suff w:val="space"/>
      <w:lvlText w:val="§"/>
      <w:lvlJc w:val="left"/>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7" w15:restartNumberingAfterBreak="0">
    <w:nsid w:val="60637D4C"/>
    <w:multiLevelType w:val="multilevel"/>
    <w:tmpl w:val="3E18B3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en-US" w:eastAsia="en-US" w:bidi="en-US"/>
      </w:rPr>
    </w:lvl>
    <w:lvl w:ilvl="1">
      <w:numFmt w:val="decimal"/>
      <w:lvlText w:val="︧ˊݺˊØ︫ˊ咐蜼ˊ倣翻ˊ"/>
      <w:lvlJc w:val="left"/>
    </w:lvl>
    <w:lvl w:ilvl="2">
      <w:numFmt w:val="decimal"/>
      <w:lvlText w:val="︧ˊݺˊØ︫ˊ咐蜼ˊ倣翻ˊ"/>
      <w:lvlJc w:val="left"/>
    </w:lvl>
    <w:lvl w:ilvl="3">
      <w:numFmt w:val="decimal"/>
      <w:lvlText w:val="︧ˊݺˊØ︫ˊ咐蜼ˊ倣翻ˊ"/>
      <w:lvlJc w:val="left"/>
    </w:lvl>
    <w:lvl w:ilvl="4">
      <w:numFmt w:val="decimal"/>
      <w:lvlText w:val="︧ˊݺˊØ︫ˊ咐蜼ˊ倣翻ˊ"/>
      <w:lvlJc w:val="left"/>
    </w:lvl>
    <w:lvl w:ilvl="5">
      <w:numFmt w:val="decimal"/>
      <w:lvlText w:val="︧ˊݺˊØ︫ˊ咐蜼ˊ倣翻ˊ"/>
      <w:lvlJc w:val="left"/>
    </w:lvl>
    <w:lvl w:ilvl="6">
      <w:numFmt w:val="decimal"/>
      <w:lvlText w:val="︧ˊݺˊØ︫ˊ咐蜼ˊ倣翻ˊ"/>
      <w:lvlJc w:val="left"/>
    </w:lvl>
    <w:lvl w:ilvl="7">
      <w:numFmt w:val="decimal"/>
      <w:lvlText w:val="︧ˊݺˊØ︫ˊ咐蜼ˊ倣翻ˊ"/>
      <w:lvlJc w:val="left"/>
    </w:lvl>
    <w:lvl w:ilvl="8">
      <w:numFmt w:val="decimal"/>
      <w:lvlText w:val="︧ˊݺˊØ︫ˊ咐蜼ˊ倣翻ˊ"/>
      <w:lvlJc w:val="left"/>
    </w:lvl>
  </w:abstractNum>
  <w:abstractNum w:abstractNumId="28" w15:restartNumberingAfterBreak="0">
    <w:nsid w:val="61F2519D"/>
    <w:multiLevelType w:val="hybridMultilevel"/>
    <w:tmpl w:val="7D303C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30" w15:restartNumberingAfterBreak="0">
    <w:nsid w:val="66CE2975"/>
    <w:multiLevelType w:val="multilevel"/>
    <w:tmpl w:val="41305734"/>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31" w15:restartNumberingAfterBreak="0">
    <w:nsid w:val="69326CBC"/>
    <w:multiLevelType w:val="multilevel"/>
    <w:tmpl w:val="601EC2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9E536D9"/>
    <w:multiLevelType w:val="multilevel"/>
    <w:tmpl w:val="B05431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BBF4048"/>
    <w:multiLevelType w:val="multilevel"/>
    <w:tmpl w:val="9842B6EC"/>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34" w15:restartNumberingAfterBreak="0">
    <w:nsid w:val="6FD22C14"/>
    <w:multiLevelType w:val="multilevel"/>
    <w:tmpl w:val="6C767F8C"/>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35" w15:restartNumberingAfterBreak="0">
    <w:nsid w:val="6FDA3F05"/>
    <w:multiLevelType w:val="multilevel"/>
    <w:tmpl w:val="A4109FA4"/>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ݒˊØ︫ˊ咐蜼ˊ倣翻ˊ"/>
      <w:lvlJc w:val="left"/>
    </w:lvl>
    <w:lvl w:ilvl="2">
      <w:numFmt w:val="decimal"/>
      <w:lvlText w:val="︧ˊݒˊØ︫ˊ咐蜼ˊ倣翻ˊ"/>
      <w:lvlJc w:val="left"/>
    </w:lvl>
    <w:lvl w:ilvl="3">
      <w:numFmt w:val="decimal"/>
      <w:lvlText w:val="︧ˊݒˊØ︫ˊ咐蜼ˊ倣翻ˊ"/>
      <w:lvlJc w:val="left"/>
    </w:lvl>
    <w:lvl w:ilvl="4">
      <w:numFmt w:val="decimal"/>
      <w:lvlText w:val="︧ˊݒˊØ︫ˊ咐蜼ˊ倣翻ˊ"/>
      <w:lvlJc w:val="left"/>
    </w:lvl>
    <w:lvl w:ilvl="5">
      <w:numFmt w:val="decimal"/>
      <w:lvlText w:val="︧ˊݒˊØ︫ˊ咐蜼ˊ倣翻ˊ"/>
      <w:lvlJc w:val="left"/>
    </w:lvl>
    <w:lvl w:ilvl="6">
      <w:numFmt w:val="decimal"/>
      <w:lvlText w:val="︧ˊݒˊØ︫ˊ咐蜼ˊ倣翻ˊ"/>
      <w:lvlJc w:val="left"/>
    </w:lvl>
    <w:lvl w:ilvl="7">
      <w:numFmt w:val="decimal"/>
      <w:lvlText w:val="︧ˊݒˊØ︫ˊ咐蜼ˊ倣翻ˊ"/>
      <w:lvlJc w:val="left"/>
    </w:lvl>
    <w:lvl w:ilvl="8">
      <w:numFmt w:val="decimal"/>
      <w:lvlText w:val="︧ˊݒˊØ︫ˊ咐蜼ˊ倣翻ˊ"/>
      <w:lvlJc w:val="left"/>
    </w:lvl>
  </w:abstractNum>
  <w:abstractNum w:abstractNumId="36" w15:restartNumberingAfterBreak="0">
    <w:nsid w:val="70E13AF7"/>
    <w:multiLevelType w:val="multilevel"/>
    <w:tmpl w:val="B7A24F46"/>
    <w:lvl w:ilvl="0">
      <w:start w:val="1"/>
      <w:numFmt w:val="bullet"/>
      <w:lvlText w:val="–"/>
      <w:lvlJc w:val="left"/>
      <w:pPr>
        <w:ind w:left="1417" w:hanging="360"/>
      </w:pPr>
      <w:rPr>
        <w:rFonts w:ascii="Arial" w:eastAsia="Arial" w:hAnsi="Arial" w:cs="Arial" w:hint="default"/>
      </w:rPr>
    </w:lvl>
    <w:lvl w:ilvl="1">
      <w:start w:val="1"/>
      <w:numFmt w:val="bullet"/>
      <w:lvlText w:val="o"/>
      <w:lvlJc w:val="left"/>
      <w:pPr>
        <w:ind w:left="2137" w:hanging="360"/>
      </w:pPr>
      <w:rPr>
        <w:rFonts w:ascii="Courier New" w:eastAsia="Courier New" w:hAnsi="Courier New" w:cs="Courier New" w:hint="default"/>
      </w:rPr>
    </w:lvl>
    <w:lvl w:ilvl="2">
      <w:start w:val="1"/>
      <w:numFmt w:val="bullet"/>
      <w:lvlText w:val="§"/>
      <w:lvlJc w:val="left"/>
      <w:pPr>
        <w:ind w:left="2857" w:hanging="360"/>
      </w:pPr>
      <w:rPr>
        <w:rFonts w:ascii="Wingdings" w:eastAsia="Wingdings" w:hAnsi="Wingdings" w:cs="Wingdings" w:hint="default"/>
      </w:rPr>
    </w:lvl>
    <w:lvl w:ilvl="3">
      <w:start w:val="1"/>
      <w:numFmt w:val="bullet"/>
      <w:lvlText w:val="·"/>
      <w:lvlJc w:val="left"/>
      <w:pPr>
        <w:ind w:left="3577" w:hanging="360"/>
      </w:pPr>
      <w:rPr>
        <w:rFonts w:ascii="Symbol" w:eastAsia="Symbol" w:hAnsi="Symbol" w:cs="Symbol" w:hint="default"/>
      </w:rPr>
    </w:lvl>
    <w:lvl w:ilvl="4">
      <w:start w:val="1"/>
      <w:numFmt w:val="bullet"/>
      <w:lvlText w:val="o"/>
      <w:lvlJc w:val="left"/>
      <w:pPr>
        <w:ind w:left="4297" w:hanging="360"/>
      </w:pPr>
      <w:rPr>
        <w:rFonts w:ascii="Courier New" w:eastAsia="Courier New" w:hAnsi="Courier New" w:cs="Courier New" w:hint="default"/>
      </w:rPr>
    </w:lvl>
    <w:lvl w:ilvl="5">
      <w:start w:val="1"/>
      <w:numFmt w:val="bullet"/>
      <w:lvlText w:val="§"/>
      <w:lvlJc w:val="left"/>
      <w:pPr>
        <w:ind w:left="5017" w:hanging="360"/>
      </w:pPr>
      <w:rPr>
        <w:rFonts w:ascii="Wingdings" w:eastAsia="Wingdings" w:hAnsi="Wingdings" w:cs="Wingdings" w:hint="default"/>
      </w:rPr>
    </w:lvl>
    <w:lvl w:ilvl="6">
      <w:start w:val="1"/>
      <w:numFmt w:val="bullet"/>
      <w:lvlText w:val="·"/>
      <w:lvlJc w:val="left"/>
      <w:pPr>
        <w:ind w:left="5737" w:hanging="360"/>
      </w:pPr>
      <w:rPr>
        <w:rFonts w:ascii="Symbol" w:eastAsia="Symbol" w:hAnsi="Symbol" w:cs="Symbol" w:hint="default"/>
      </w:rPr>
    </w:lvl>
    <w:lvl w:ilvl="7">
      <w:start w:val="1"/>
      <w:numFmt w:val="bullet"/>
      <w:lvlText w:val="o"/>
      <w:lvlJc w:val="left"/>
      <w:pPr>
        <w:ind w:left="6457" w:hanging="360"/>
      </w:pPr>
      <w:rPr>
        <w:rFonts w:ascii="Courier New" w:eastAsia="Courier New" w:hAnsi="Courier New" w:cs="Courier New" w:hint="default"/>
      </w:rPr>
    </w:lvl>
    <w:lvl w:ilvl="8">
      <w:start w:val="1"/>
      <w:numFmt w:val="bullet"/>
      <w:lvlText w:val="§"/>
      <w:lvlJc w:val="left"/>
      <w:pPr>
        <w:ind w:left="7177" w:hanging="360"/>
      </w:pPr>
      <w:rPr>
        <w:rFonts w:ascii="Wingdings" w:eastAsia="Wingdings" w:hAnsi="Wingdings" w:cs="Wingdings" w:hint="default"/>
      </w:rPr>
    </w:lvl>
  </w:abstractNum>
  <w:abstractNum w:abstractNumId="37" w15:restartNumberingAfterBreak="0">
    <w:nsid w:val="76B8323B"/>
    <w:multiLevelType w:val="multilevel"/>
    <w:tmpl w:val="9A60E198"/>
    <w:lvl w:ilvl="0">
      <w:numFmt w:val="bullet"/>
      <w:lvlText w:val=""/>
      <w:lvlJc w:val="left"/>
      <w:pPr>
        <w:ind w:left="1222" w:hanging="348"/>
      </w:pPr>
      <w:rPr>
        <w:rFonts w:ascii="Symbol" w:eastAsia="Symbol" w:hAnsi="Symbol" w:cs="Symbol" w:hint="default"/>
        <w:sz w:val="24"/>
        <w:szCs w:val="24"/>
        <w:lang w:val="ru-RU" w:eastAsia="en-US" w:bidi="ar-SA"/>
      </w:rPr>
    </w:lvl>
    <w:lvl w:ilvl="1">
      <w:numFmt w:val="bullet"/>
      <w:lvlText w:val="•"/>
      <w:lvlJc w:val="left"/>
      <w:pPr>
        <w:ind w:left="2110" w:hanging="348"/>
      </w:pPr>
      <w:rPr>
        <w:rFonts w:hint="default"/>
        <w:lang w:val="ru-RU" w:eastAsia="en-US" w:bidi="ar-SA"/>
      </w:rPr>
    </w:lvl>
    <w:lvl w:ilvl="2">
      <w:numFmt w:val="bullet"/>
      <w:lvlText w:val="•"/>
      <w:lvlJc w:val="left"/>
      <w:pPr>
        <w:ind w:left="3001" w:hanging="348"/>
      </w:pPr>
      <w:rPr>
        <w:rFonts w:hint="default"/>
        <w:lang w:val="ru-RU" w:eastAsia="en-US" w:bidi="ar-SA"/>
      </w:rPr>
    </w:lvl>
    <w:lvl w:ilvl="3">
      <w:numFmt w:val="bullet"/>
      <w:lvlText w:val="•"/>
      <w:lvlJc w:val="left"/>
      <w:pPr>
        <w:ind w:left="3891" w:hanging="348"/>
      </w:pPr>
      <w:rPr>
        <w:rFonts w:hint="default"/>
        <w:lang w:val="ru-RU" w:eastAsia="en-US" w:bidi="ar-SA"/>
      </w:rPr>
    </w:lvl>
    <w:lvl w:ilvl="4">
      <w:numFmt w:val="bullet"/>
      <w:lvlText w:val="•"/>
      <w:lvlJc w:val="left"/>
      <w:pPr>
        <w:ind w:left="4782" w:hanging="348"/>
      </w:pPr>
      <w:rPr>
        <w:rFonts w:hint="default"/>
        <w:lang w:val="ru-RU" w:eastAsia="en-US" w:bidi="ar-SA"/>
      </w:rPr>
    </w:lvl>
    <w:lvl w:ilvl="5">
      <w:numFmt w:val="bullet"/>
      <w:lvlText w:val="•"/>
      <w:lvlJc w:val="left"/>
      <w:pPr>
        <w:ind w:left="5673" w:hanging="348"/>
      </w:pPr>
      <w:rPr>
        <w:rFonts w:hint="default"/>
        <w:lang w:val="ru-RU" w:eastAsia="en-US" w:bidi="ar-SA"/>
      </w:rPr>
    </w:lvl>
    <w:lvl w:ilvl="6">
      <w:numFmt w:val="bullet"/>
      <w:lvlText w:val="•"/>
      <w:lvlJc w:val="left"/>
      <w:pPr>
        <w:ind w:left="6563" w:hanging="348"/>
      </w:pPr>
      <w:rPr>
        <w:rFonts w:hint="default"/>
        <w:lang w:val="ru-RU" w:eastAsia="en-US" w:bidi="ar-SA"/>
      </w:rPr>
    </w:lvl>
    <w:lvl w:ilvl="7">
      <w:numFmt w:val="bullet"/>
      <w:lvlText w:val="•"/>
      <w:lvlJc w:val="left"/>
      <w:pPr>
        <w:ind w:left="7454" w:hanging="348"/>
      </w:pPr>
      <w:rPr>
        <w:rFonts w:hint="default"/>
        <w:lang w:val="ru-RU" w:eastAsia="en-US" w:bidi="ar-SA"/>
      </w:rPr>
    </w:lvl>
    <w:lvl w:ilvl="8">
      <w:numFmt w:val="bullet"/>
      <w:lvlText w:val="•"/>
      <w:lvlJc w:val="left"/>
      <w:pPr>
        <w:ind w:left="8345" w:hanging="348"/>
      </w:pPr>
      <w:rPr>
        <w:rFonts w:hint="default"/>
        <w:lang w:val="ru-RU" w:eastAsia="en-US" w:bidi="ar-SA"/>
      </w:rPr>
    </w:lvl>
  </w:abstractNum>
  <w:abstractNum w:abstractNumId="38"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75311E"/>
    <w:multiLevelType w:val="multilevel"/>
    <w:tmpl w:val="1734A7BE"/>
    <w:lvl w:ilvl="0">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lang w:val="ru-RU" w:eastAsia="ru-RU" w:bidi="ru-RU"/>
      </w:rPr>
    </w:lvl>
    <w:lvl w:ilvl="1">
      <w:numFmt w:val="decimal"/>
      <w:lvlText w:val="︧ˊݧˊØ︫ˊ咐蜼ˊ倣翻ˊ"/>
      <w:lvlJc w:val="left"/>
    </w:lvl>
    <w:lvl w:ilvl="2">
      <w:numFmt w:val="decimal"/>
      <w:lvlText w:val="︧ˊݧˊØ︫ˊ咐蜼ˊ倣翻ˊ"/>
      <w:lvlJc w:val="left"/>
    </w:lvl>
    <w:lvl w:ilvl="3">
      <w:numFmt w:val="decimal"/>
      <w:lvlText w:val="︧ˊݧˊØ︫ˊ咐蜼ˊ倣翻ˊ"/>
      <w:lvlJc w:val="left"/>
    </w:lvl>
    <w:lvl w:ilvl="4">
      <w:numFmt w:val="decimal"/>
      <w:lvlText w:val="︧ˊݧˊØ︫ˊ咐蜼ˊ倣翻ˊ"/>
      <w:lvlJc w:val="left"/>
    </w:lvl>
    <w:lvl w:ilvl="5">
      <w:numFmt w:val="decimal"/>
      <w:lvlText w:val="︧ˊݧˊØ︫ˊ咐蜼ˊ倣翻ˊ"/>
      <w:lvlJc w:val="left"/>
    </w:lvl>
    <w:lvl w:ilvl="6">
      <w:numFmt w:val="decimal"/>
      <w:lvlText w:val="︧ˊݧˊØ︫ˊ咐蜼ˊ倣翻ˊ"/>
      <w:lvlJc w:val="left"/>
    </w:lvl>
    <w:lvl w:ilvl="7">
      <w:numFmt w:val="decimal"/>
      <w:lvlText w:val="︧ˊݧˊØ︫ˊ咐蜼ˊ倣翻ˊ"/>
      <w:lvlJc w:val="left"/>
    </w:lvl>
    <w:lvl w:ilvl="8">
      <w:numFmt w:val="decimal"/>
      <w:lvlText w:val="︧ˊݧˊØ︫ˊ咐蜼ˊ倣翻ˊ"/>
      <w:lvlJc w:val="left"/>
    </w:lvl>
  </w:abstractNum>
  <w:abstractNum w:abstractNumId="40" w15:restartNumberingAfterBreak="0">
    <w:nsid w:val="7E93272A"/>
    <w:multiLevelType w:val="multilevel"/>
    <w:tmpl w:val="5D4822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numFmt w:val="decimal"/>
      <w:lvlText w:val="︧ˊݨˊØ︫ˊ咐蜼ˊ倣翻ˊ"/>
      <w:lvlJc w:val="left"/>
    </w:lvl>
    <w:lvl w:ilvl="2">
      <w:numFmt w:val="decimal"/>
      <w:lvlText w:val="︧ˊݨˊØ︫ˊ咐蜼ˊ倣翻ˊ"/>
      <w:lvlJc w:val="left"/>
    </w:lvl>
    <w:lvl w:ilvl="3">
      <w:numFmt w:val="decimal"/>
      <w:lvlText w:val="︧ˊݨˊØ︫ˊ咐蜼ˊ倣翻ˊ"/>
      <w:lvlJc w:val="left"/>
    </w:lvl>
    <w:lvl w:ilvl="4">
      <w:numFmt w:val="decimal"/>
      <w:lvlText w:val="︧ˊݨˊØ︫ˊ咐蜼ˊ倣翻ˊ"/>
      <w:lvlJc w:val="left"/>
    </w:lvl>
    <w:lvl w:ilvl="5">
      <w:numFmt w:val="decimal"/>
      <w:lvlText w:val="︧ˊݨˊØ︫ˊ咐蜼ˊ倣翻ˊ"/>
      <w:lvlJc w:val="left"/>
    </w:lvl>
    <w:lvl w:ilvl="6">
      <w:numFmt w:val="decimal"/>
      <w:lvlText w:val="︧ˊݨˊØ︫ˊ咐蜼ˊ倣翻ˊ"/>
      <w:lvlJc w:val="left"/>
    </w:lvl>
    <w:lvl w:ilvl="7">
      <w:numFmt w:val="decimal"/>
      <w:lvlText w:val="︧ˊݨˊØ︫ˊ咐蜼ˊ倣翻ˊ"/>
      <w:lvlJc w:val="left"/>
    </w:lvl>
    <w:lvl w:ilvl="8">
      <w:numFmt w:val="decimal"/>
      <w:lvlText w:val="︧ˊݨˊØ︫ˊ咐蜼ˊ倣翻ˊ"/>
      <w:lvlJc w:val="left"/>
    </w:lvl>
  </w:abstractNum>
  <w:num w:numId="1">
    <w:abstractNumId w:val="29"/>
  </w:num>
  <w:num w:numId="2">
    <w:abstractNumId w:val="18"/>
  </w:num>
  <w:num w:numId="3">
    <w:abstractNumId w:val="15"/>
  </w:num>
  <w:num w:numId="4">
    <w:abstractNumId w:val="4"/>
  </w:num>
  <w:num w:numId="5">
    <w:abstractNumId w:val="16"/>
  </w:num>
  <w:num w:numId="6">
    <w:abstractNumId w:val="22"/>
  </w:num>
  <w:num w:numId="7">
    <w:abstractNumId w:val="26"/>
  </w:num>
  <w:num w:numId="8">
    <w:abstractNumId w:val="12"/>
  </w:num>
  <w:num w:numId="9">
    <w:abstractNumId w:val="1"/>
  </w:num>
  <w:num w:numId="10">
    <w:abstractNumId w:val="10"/>
  </w:num>
  <w:num w:numId="11">
    <w:abstractNumId w:val="3"/>
  </w:num>
  <w:num w:numId="12">
    <w:abstractNumId w:val="39"/>
  </w:num>
  <w:num w:numId="13">
    <w:abstractNumId w:val="17"/>
  </w:num>
  <w:num w:numId="14">
    <w:abstractNumId w:val="40"/>
  </w:num>
  <w:num w:numId="15">
    <w:abstractNumId w:val="9"/>
  </w:num>
  <w:num w:numId="16">
    <w:abstractNumId w:val="27"/>
  </w:num>
  <w:num w:numId="17">
    <w:abstractNumId w:val="32"/>
  </w:num>
  <w:num w:numId="18">
    <w:abstractNumId w:val="31"/>
  </w:num>
  <w:num w:numId="19">
    <w:abstractNumId w:val="23"/>
  </w:num>
  <w:num w:numId="20">
    <w:abstractNumId w:val="34"/>
  </w:num>
  <w:num w:numId="21">
    <w:abstractNumId w:val="20"/>
  </w:num>
  <w:num w:numId="22">
    <w:abstractNumId w:val="7"/>
  </w:num>
  <w:num w:numId="23">
    <w:abstractNumId w:val="35"/>
  </w:num>
  <w:num w:numId="24">
    <w:abstractNumId w:val="0"/>
  </w:num>
  <w:num w:numId="25">
    <w:abstractNumId w:val="6"/>
  </w:num>
  <w:num w:numId="26">
    <w:abstractNumId w:val="33"/>
  </w:num>
  <w:num w:numId="27">
    <w:abstractNumId w:val="37"/>
  </w:num>
  <w:num w:numId="28">
    <w:abstractNumId w:val="5"/>
  </w:num>
  <w:num w:numId="29">
    <w:abstractNumId w:val="36"/>
  </w:num>
  <w:num w:numId="30">
    <w:abstractNumId w:val="13"/>
  </w:num>
  <w:num w:numId="31">
    <w:abstractNumId w:val="25"/>
  </w:num>
  <w:num w:numId="32">
    <w:abstractNumId w:val="8"/>
  </w:num>
  <w:num w:numId="33">
    <w:abstractNumId w:val="24"/>
  </w:num>
  <w:num w:numId="34">
    <w:abstractNumId w:val="14"/>
  </w:num>
  <w:num w:numId="35">
    <w:abstractNumId w:val="19"/>
  </w:num>
  <w:num w:numId="36">
    <w:abstractNumId w:val="38"/>
  </w:num>
  <w:num w:numId="37">
    <w:abstractNumId w:val="11"/>
  </w:num>
  <w:num w:numId="38">
    <w:abstractNumId w:val="30"/>
  </w:num>
  <w:num w:numId="39">
    <w:abstractNumId w:val="28"/>
  </w:num>
  <w:num w:numId="40">
    <w:abstractNumId w:val="2"/>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1A4012"/>
    <w:rsid w:val="001C38FF"/>
    <w:rsid w:val="001D5B6E"/>
    <w:rsid w:val="001F3AB6"/>
    <w:rsid w:val="002616E6"/>
    <w:rsid w:val="00293410"/>
    <w:rsid w:val="002A6AFF"/>
    <w:rsid w:val="002B1E57"/>
    <w:rsid w:val="002E22BA"/>
    <w:rsid w:val="002F242A"/>
    <w:rsid w:val="002F4963"/>
    <w:rsid w:val="0032207B"/>
    <w:rsid w:val="00356DDA"/>
    <w:rsid w:val="003820C1"/>
    <w:rsid w:val="00425207"/>
    <w:rsid w:val="00464F57"/>
    <w:rsid w:val="004B2F2C"/>
    <w:rsid w:val="0051369D"/>
    <w:rsid w:val="0055290F"/>
    <w:rsid w:val="00563402"/>
    <w:rsid w:val="005860A3"/>
    <w:rsid w:val="005C237A"/>
    <w:rsid w:val="005F4DD4"/>
    <w:rsid w:val="006011CE"/>
    <w:rsid w:val="00622DF9"/>
    <w:rsid w:val="006412FC"/>
    <w:rsid w:val="006A0CEB"/>
    <w:rsid w:val="006E6ED3"/>
    <w:rsid w:val="007008EC"/>
    <w:rsid w:val="007227F3"/>
    <w:rsid w:val="007914AC"/>
    <w:rsid w:val="0079445C"/>
    <w:rsid w:val="008161EA"/>
    <w:rsid w:val="00986D80"/>
    <w:rsid w:val="009A51E6"/>
    <w:rsid w:val="009E35AD"/>
    <w:rsid w:val="00A03490"/>
    <w:rsid w:val="00A137D3"/>
    <w:rsid w:val="00A33D8A"/>
    <w:rsid w:val="00A57A3D"/>
    <w:rsid w:val="00A74106"/>
    <w:rsid w:val="00AF6A67"/>
    <w:rsid w:val="00B11A72"/>
    <w:rsid w:val="00B15639"/>
    <w:rsid w:val="00B50ECF"/>
    <w:rsid w:val="00B601C2"/>
    <w:rsid w:val="00B8262F"/>
    <w:rsid w:val="00BB58B5"/>
    <w:rsid w:val="00C4204E"/>
    <w:rsid w:val="00C546E4"/>
    <w:rsid w:val="00C92AA5"/>
    <w:rsid w:val="00CE1370"/>
    <w:rsid w:val="00CE3576"/>
    <w:rsid w:val="00CE76B5"/>
    <w:rsid w:val="00CF4F5B"/>
    <w:rsid w:val="00D05A1D"/>
    <w:rsid w:val="00D103B4"/>
    <w:rsid w:val="00D37DDB"/>
    <w:rsid w:val="00D52569"/>
    <w:rsid w:val="00DB4DB9"/>
    <w:rsid w:val="00DE071F"/>
    <w:rsid w:val="00E138DF"/>
    <w:rsid w:val="00E26F39"/>
    <w:rsid w:val="00E437A8"/>
    <w:rsid w:val="00F4459B"/>
    <w:rsid w:val="00F63B0A"/>
    <w:rsid w:val="00F659C7"/>
    <w:rsid w:val="00F84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aliases w:val="Этапы,Содержание. 2 уровень,List Paragraph"/>
    <w:basedOn w:val="a"/>
    <w:link w:val="afa"/>
    <w:qFormat/>
    <w:pPr>
      <w:ind w:left="720"/>
      <w:contextualSpacing/>
    </w:pPr>
  </w:style>
  <w:style w:type="paragraph" w:customStyle="1" w:styleId="14">
    <w:name w:val="Основной текст1"/>
    <w:link w:val="afb"/>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c">
    <w:name w:val="Другое"/>
    <w:link w:val="afd"/>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e">
    <w:name w:val="Подпись к таблице"/>
    <w:link w:val="af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0">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b">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d">
    <w:name w:val="Другое_"/>
    <w:basedOn w:val="a0"/>
    <w:link w:val="afc"/>
    <w:rPr>
      <w:rFonts w:ascii="Times New Roman" w:eastAsia="Times New Roman" w:hAnsi="Times New Roman" w:cs="Times New Roman"/>
      <w:color w:val="000000"/>
      <w:sz w:val="24"/>
      <w:szCs w:val="24"/>
      <w:shd w:val="clear" w:color="auto" w:fill="FFFFFF"/>
      <w:lang w:eastAsia="ru-RU" w:bidi="ru-RU"/>
    </w:rPr>
  </w:style>
  <w:style w:type="character" w:customStyle="1" w:styleId="aff">
    <w:name w:val="Подпись к таблице_"/>
    <w:basedOn w:val="a0"/>
    <w:link w:val="afe"/>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1">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qFormat/>
    <w:rsid w:val="00C4204E"/>
    <w:pPr>
      <w:spacing w:after="0" w:line="240" w:lineRule="auto"/>
    </w:pPr>
    <w:rPr>
      <w:vertAlign w:val="superscript"/>
    </w:rPr>
  </w:style>
  <w:style w:type="character" w:customStyle="1" w:styleId="afa">
    <w:name w:val="Абзац списка Знак"/>
    <w:aliases w:val="Этапы Знак,Содержание. 2 уровень Знак,List Paragraph Знак"/>
    <w:link w:val="af9"/>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Раздел 1"/>
    <w:basedOn w:val="1"/>
    <w:link w:val="18"/>
    <w:qFormat/>
    <w:rsid w:val="00986D80"/>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character" w:customStyle="1" w:styleId="18">
    <w:name w:val="Раздел 1 Знак"/>
    <w:basedOn w:val="10"/>
    <w:link w:val="17"/>
    <w:rsid w:val="00986D80"/>
    <w:rPr>
      <w:rFonts w:ascii="Times New Roman Полужирный" w:eastAsia="Segoe UI" w:hAnsi="Times New Roman Полужирный" w:cs="Times New Roman"/>
      <w:b/>
      <w:bCs/>
      <w:caps/>
      <w:kern w:val="32"/>
      <w:sz w:val="24"/>
      <w:szCs w:val="24"/>
      <w:lang w:val="x-none" w:eastAsia="x-none"/>
    </w:rPr>
  </w:style>
  <w:style w:type="paragraph" w:customStyle="1" w:styleId="19">
    <w:name w:val="Обычный (веб)1"/>
    <w:basedOn w:val="a"/>
    <w:next w:val="aff2"/>
    <w:qFormat/>
    <w:rsid w:val="00A57A3D"/>
    <w:pPr>
      <w:widowControl w:val="0"/>
      <w:spacing w:after="0" w:line="240" w:lineRule="auto"/>
    </w:pPr>
    <w:rPr>
      <w:rFonts w:ascii="Times New Roman" w:eastAsia="Times New Roman" w:hAnsi="Times New Roman" w:cs="Times New Roman"/>
      <w:sz w:val="24"/>
      <w:szCs w:val="24"/>
      <w:lang w:val="en-US" w:eastAsia="nl-NL"/>
    </w:rPr>
  </w:style>
  <w:style w:type="paragraph" w:styleId="aff2">
    <w:name w:val="Normal (Web)"/>
    <w:basedOn w:val="a"/>
    <w:uiPriority w:val="99"/>
    <w:semiHidden/>
    <w:unhideWhenUsed/>
    <w:rsid w:val="00A57A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profspo.ru/books/923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k.sfu-kras.ru/shop/publication?id=BOOK1-004/%D0%9F%20912-99869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7836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hyperlink" Target="https://disk.yandex.ru/i/l5hSPg7_FH3-VQ" TargetMode="Externa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3864C-6563-471B-B8DE-5600362C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25</Pages>
  <Words>7104</Words>
  <Characters>40496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Админ</cp:lastModifiedBy>
  <cp:revision>162</cp:revision>
  <dcterms:created xsi:type="dcterms:W3CDTF">2024-04-12T06:42:00Z</dcterms:created>
  <dcterms:modified xsi:type="dcterms:W3CDTF">2025-10-28T06:21:00Z</dcterms:modified>
</cp:coreProperties>
</file>